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F16FD" w14:textId="68892F50" w:rsidR="006945FB" w:rsidRPr="00863E80" w:rsidRDefault="006945FB" w:rsidP="006945FB">
      <w:pPr>
        <w:contextualSpacing/>
        <w:rPr>
          <w:rFonts w:ascii="Gill Sans MT" w:hAnsi="Gill Sans MT" w:cs="Calibri"/>
          <w:b/>
          <w:sz w:val="20"/>
          <w:szCs w:val="20"/>
        </w:rPr>
      </w:pPr>
      <w:r>
        <w:rPr>
          <w:rFonts w:ascii="Gill Sans MT" w:hAnsi="Gill Sans MT" w:cs="Calibri"/>
          <w:noProof/>
          <w:sz w:val="20"/>
          <w:szCs w:val="20"/>
          <w:lang w:eastAsia="en-GB"/>
        </w:rPr>
        <w:drawing>
          <wp:inline distT="0" distB="0" distL="0" distR="0" wp14:anchorId="4DA346C7" wp14:editId="539A7BB8">
            <wp:extent cx="1320800" cy="787400"/>
            <wp:effectExtent l="0" t="0" r="0" b="0"/>
            <wp:docPr id="8" name="Picture 1" descr="DLA-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LOGO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0800" cy="787400"/>
                    </a:xfrm>
                    <a:prstGeom prst="rect">
                      <a:avLst/>
                    </a:prstGeom>
                    <a:noFill/>
                    <a:ln>
                      <a:noFill/>
                    </a:ln>
                  </pic:spPr>
                </pic:pic>
              </a:graphicData>
            </a:graphic>
          </wp:inline>
        </w:drawing>
      </w:r>
    </w:p>
    <w:p w14:paraId="14FCED32" w14:textId="77777777" w:rsidR="0074480D" w:rsidRPr="00D062CA" w:rsidRDefault="0074480D" w:rsidP="0074480D">
      <w:pPr>
        <w:pStyle w:val="Subtitle"/>
        <w:rPr>
          <w:b/>
          <w:color w:val="FF0000"/>
        </w:rPr>
      </w:pPr>
      <w:r w:rsidRPr="00D062CA">
        <w:rPr>
          <w:b/>
          <w:color w:val="FF0000"/>
        </w:rPr>
        <w:t xml:space="preserve">*** </w:t>
      </w:r>
      <w:r>
        <w:rPr>
          <w:b/>
          <w:color w:val="FF0000"/>
        </w:rPr>
        <w:t>David Luxton</w:t>
      </w:r>
      <w:r w:rsidRPr="00D062CA">
        <w:rPr>
          <w:b/>
          <w:color w:val="FF0000"/>
        </w:rPr>
        <w:t xml:space="preserve"> shortlisted for Literary Agent of the Year 2018 ***</w:t>
      </w:r>
    </w:p>
    <w:p w14:paraId="46244E50" w14:textId="77777777" w:rsidR="0074480D" w:rsidRPr="00D062CA" w:rsidRDefault="0074480D" w:rsidP="0074480D"/>
    <w:p w14:paraId="79DD20E9" w14:textId="77777777" w:rsidR="0074480D" w:rsidRPr="00A92F13" w:rsidRDefault="0074480D" w:rsidP="0074480D">
      <w:pPr>
        <w:pStyle w:val="PlainTable51"/>
        <w:ind w:left="0"/>
        <w:contextualSpacing/>
        <w:rPr>
          <w:rFonts w:ascii="Gill Sans MT" w:hAnsi="Gill Sans MT"/>
          <w:i w:val="0"/>
          <w:color w:val="1EF4CB"/>
          <w:sz w:val="20"/>
          <w:szCs w:val="20"/>
        </w:rPr>
      </w:pPr>
      <w:r>
        <w:rPr>
          <w:rFonts w:ascii="Gill Sans MT" w:hAnsi="Gill Sans MT"/>
          <w:i w:val="0"/>
          <w:color w:val="1EF4CB"/>
          <w:sz w:val="20"/>
          <w:szCs w:val="20"/>
        </w:rPr>
        <w:t>LONDON BOOK FAIR</w:t>
      </w:r>
      <w:r w:rsidRPr="00863E80">
        <w:rPr>
          <w:rFonts w:ascii="Gill Sans MT" w:hAnsi="Gill Sans MT"/>
          <w:i w:val="0"/>
          <w:color w:val="1EF4CB"/>
          <w:sz w:val="20"/>
          <w:szCs w:val="20"/>
        </w:rPr>
        <w:t xml:space="preserve"> RIGHTS HOTLIST</w:t>
      </w:r>
      <w:r>
        <w:rPr>
          <w:rFonts w:ascii="Gill Sans MT" w:hAnsi="Gill Sans MT"/>
          <w:i w:val="0"/>
          <w:color w:val="1EF4CB"/>
          <w:sz w:val="20"/>
          <w:szCs w:val="20"/>
        </w:rPr>
        <w:t xml:space="preserve"> 2018 – TABLE 22N</w:t>
      </w:r>
    </w:p>
    <w:p w14:paraId="33448048" w14:textId="77777777" w:rsidR="0074480D" w:rsidRPr="00863E80" w:rsidRDefault="0074480D" w:rsidP="0074480D">
      <w:pPr>
        <w:contextualSpacing/>
        <w:jc w:val="center"/>
        <w:rPr>
          <w:rFonts w:ascii="Gill Sans MT" w:hAnsi="Gill Sans MT" w:cs="Calibri"/>
          <w:b/>
          <w:sz w:val="20"/>
          <w:szCs w:val="20"/>
        </w:rPr>
      </w:pPr>
    </w:p>
    <w:p w14:paraId="65FA2AE3" w14:textId="0B5D2109" w:rsidR="0074480D" w:rsidRDefault="0074480D" w:rsidP="0074480D">
      <w:pPr>
        <w:contextualSpacing/>
        <w:jc w:val="center"/>
        <w:rPr>
          <w:rFonts w:ascii="Gill Sans MT" w:hAnsi="Gill Sans MT" w:cs="Calibri"/>
          <w:b/>
          <w:sz w:val="40"/>
          <w:szCs w:val="40"/>
        </w:rPr>
      </w:pPr>
      <w:r>
        <w:rPr>
          <w:rFonts w:ascii="Gill Sans MT" w:hAnsi="Gill Sans MT" w:cs="Calibri"/>
          <w:b/>
          <w:sz w:val="40"/>
          <w:szCs w:val="40"/>
        </w:rPr>
        <w:t>SPORT</w:t>
      </w:r>
    </w:p>
    <w:p w14:paraId="102CF8C1" w14:textId="77777777" w:rsidR="00B46590" w:rsidRDefault="00B46590" w:rsidP="00B46590">
      <w:pPr>
        <w:contextualSpacing/>
        <w:rPr>
          <w:rStyle w:val="TableGridLight1"/>
          <w:rFonts w:ascii="Gill Sans MT" w:hAnsi="Gill Sans MT"/>
          <w:sz w:val="20"/>
          <w:szCs w:val="20"/>
        </w:rPr>
      </w:pPr>
    </w:p>
    <w:p w14:paraId="284FBA10" w14:textId="77777777" w:rsidR="00B46590" w:rsidRPr="00D24AA7" w:rsidRDefault="00B46590" w:rsidP="00B46590">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sidRPr="00D24AA7">
        <w:rPr>
          <w:rFonts w:ascii="Gill Sans MT" w:hAnsi="Gill Sans MT" w:cs="Calibri"/>
          <w:b/>
          <w:sz w:val="20"/>
          <w:szCs w:val="20"/>
        </w:rPr>
        <w:t xml:space="preserve">Matchplan by Christoph Biermann </w:t>
      </w:r>
    </w:p>
    <w:p w14:paraId="15A1C943" w14:textId="77777777" w:rsidR="00B46590" w:rsidRPr="00D24AA7" w:rsidRDefault="00B46590" w:rsidP="00B46590">
      <w:pPr>
        <w:contextualSpacing/>
        <w:rPr>
          <w:rStyle w:val="TableGridLight1"/>
          <w:rFonts w:ascii="Gill Sans MT" w:hAnsi="Gill Sans MT"/>
          <w:smallCaps w:val="0"/>
          <w:sz w:val="20"/>
          <w:szCs w:val="20"/>
        </w:rPr>
      </w:pPr>
    </w:p>
    <w:p w14:paraId="7AB2D3D2" w14:textId="77777777" w:rsidR="00B46590" w:rsidRPr="00B46590" w:rsidRDefault="00B46590" w:rsidP="00B46590">
      <w:pPr>
        <w:contextualSpacing/>
        <w:rPr>
          <w:rStyle w:val="TableGridLight1"/>
          <w:rFonts w:ascii="Gill Sans MT" w:hAnsi="Gill Sans MT"/>
          <w:smallCaps w:val="0"/>
          <w:color w:val="auto"/>
          <w:sz w:val="20"/>
          <w:szCs w:val="20"/>
        </w:rPr>
      </w:pPr>
      <w:r w:rsidRPr="00B46590">
        <w:rPr>
          <w:rStyle w:val="TableGridLight1"/>
          <w:rFonts w:ascii="Gill Sans MT" w:hAnsi="Gill Sans MT"/>
          <w:smallCaps w:val="0"/>
          <w:color w:val="auto"/>
          <w:sz w:val="20"/>
          <w:szCs w:val="20"/>
        </w:rPr>
        <w:t>Blink Publishing (Matt Phillips), WE.  Football</w:t>
      </w:r>
    </w:p>
    <w:p w14:paraId="3975203E" w14:textId="77777777" w:rsidR="00B46590" w:rsidRPr="00D24AA7" w:rsidRDefault="00B46590" w:rsidP="00B46590">
      <w:pPr>
        <w:contextualSpacing/>
        <w:rPr>
          <w:rStyle w:val="TableGridLight1"/>
          <w:rFonts w:ascii="Gill Sans MT" w:hAnsi="Gill Sans MT"/>
          <w:smallCaps w:val="0"/>
          <w:sz w:val="20"/>
          <w:szCs w:val="20"/>
        </w:rPr>
      </w:pPr>
    </w:p>
    <w:p w14:paraId="5D62B53A" w14:textId="77777777" w:rsidR="00B46590" w:rsidRPr="00D24AA7" w:rsidRDefault="00B46590" w:rsidP="00B46590">
      <w:pPr>
        <w:rPr>
          <w:rFonts w:ascii="Gill Sans MT" w:hAnsi="Gill Sans MT"/>
          <w:color w:val="000000"/>
          <w:sz w:val="20"/>
          <w:szCs w:val="20"/>
        </w:rPr>
      </w:pPr>
      <w:r w:rsidRPr="00D24AA7">
        <w:rPr>
          <w:rFonts w:ascii="Gill Sans MT" w:hAnsi="Gill Sans MT"/>
          <w:color w:val="000000"/>
          <w:sz w:val="20"/>
          <w:szCs w:val="20"/>
        </w:rPr>
        <w:t>Christoph Biermann is the author behind </w:t>
      </w:r>
      <w:r w:rsidRPr="00D24AA7">
        <w:rPr>
          <w:rFonts w:ascii="Gill Sans MT" w:hAnsi="Gill Sans MT"/>
          <w:i/>
          <w:iCs/>
          <w:color w:val="000000"/>
          <w:sz w:val="20"/>
          <w:szCs w:val="20"/>
        </w:rPr>
        <w:t>Die Fussball-Matrix</w:t>
      </w:r>
      <w:r w:rsidRPr="00D24AA7">
        <w:rPr>
          <w:rFonts w:ascii="Gill Sans MT" w:hAnsi="Gill Sans MT"/>
          <w:color w:val="000000"/>
          <w:sz w:val="20"/>
          <w:szCs w:val="20"/>
        </w:rPr>
        <w:t> and </w:t>
      </w:r>
      <w:r w:rsidRPr="00D24AA7">
        <w:rPr>
          <w:rFonts w:ascii="Gill Sans MT" w:hAnsi="Gill Sans MT"/>
          <w:i/>
          <w:iCs/>
          <w:color w:val="000000"/>
          <w:sz w:val="20"/>
          <w:szCs w:val="20"/>
        </w:rPr>
        <w:t>Wenn wir vom Fussball traumen</w:t>
      </w:r>
      <w:r w:rsidRPr="00D24AA7">
        <w:rPr>
          <w:rFonts w:ascii="Gill Sans MT" w:hAnsi="Gill Sans MT"/>
          <w:color w:val="000000"/>
          <w:sz w:val="20"/>
          <w:szCs w:val="20"/>
        </w:rPr>
        <w:t>, both of which were voted as Germany’s Football Book of the Year in 2009 and 2014 respectively. By day, he is the editor-in-chief of the hugely significant and influential </w:t>
      </w:r>
      <w:r w:rsidRPr="00D24AA7">
        <w:rPr>
          <w:rFonts w:ascii="Gill Sans MT" w:hAnsi="Gill Sans MT"/>
          <w:i/>
          <w:iCs/>
          <w:color w:val="000000"/>
          <w:sz w:val="20"/>
          <w:szCs w:val="20"/>
        </w:rPr>
        <w:t>11 Freunde</w:t>
      </w:r>
      <w:r w:rsidRPr="00D24AA7">
        <w:rPr>
          <w:rFonts w:ascii="Gill Sans MT" w:hAnsi="Gill Sans MT"/>
          <w:color w:val="000000"/>
          <w:sz w:val="20"/>
          <w:szCs w:val="20"/>
        </w:rPr>
        <w:t> magazine. Put simply, he is one of the best and most consistent writers around when it comes to football. And his latest project is true to form. </w:t>
      </w:r>
    </w:p>
    <w:p w14:paraId="2ECF4F95" w14:textId="790CC704" w:rsidR="00B46590" w:rsidRPr="00D24AA7" w:rsidRDefault="00B46590" w:rsidP="00B46590">
      <w:pPr>
        <w:rPr>
          <w:rFonts w:ascii="Gill Sans MT" w:hAnsi="Gill Sans MT"/>
          <w:color w:val="000000"/>
          <w:sz w:val="20"/>
          <w:szCs w:val="20"/>
        </w:rPr>
      </w:pPr>
    </w:p>
    <w:p w14:paraId="622CD4FA" w14:textId="77777777" w:rsidR="00B46590" w:rsidRPr="00D24AA7" w:rsidRDefault="00B46590" w:rsidP="00B46590">
      <w:pPr>
        <w:rPr>
          <w:rFonts w:ascii="Gill Sans MT" w:hAnsi="Gill Sans MT"/>
          <w:color w:val="000000"/>
          <w:sz w:val="20"/>
          <w:szCs w:val="20"/>
        </w:rPr>
      </w:pPr>
      <w:r w:rsidRPr="00D24AA7">
        <w:rPr>
          <w:rFonts w:ascii="Gill Sans MT" w:hAnsi="Gill Sans MT"/>
          <w:color w:val="000000"/>
          <w:sz w:val="20"/>
          <w:szCs w:val="20"/>
        </w:rPr>
        <w:t xml:space="preserve">Published by Kiepenheuer &amp; Witsch in April </w:t>
      </w:r>
      <w:r>
        <w:rPr>
          <w:rFonts w:ascii="Gill Sans MT" w:hAnsi="Gill Sans MT"/>
          <w:color w:val="000000"/>
          <w:sz w:val="20"/>
          <w:szCs w:val="20"/>
        </w:rPr>
        <w:t>2018</w:t>
      </w:r>
      <w:r w:rsidRPr="00D24AA7">
        <w:rPr>
          <w:rFonts w:ascii="Gill Sans MT" w:hAnsi="Gill Sans MT"/>
          <w:color w:val="000000"/>
          <w:sz w:val="20"/>
          <w:szCs w:val="20"/>
        </w:rPr>
        <w:t xml:space="preserve"> to huge critical acclaim, </w:t>
      </w:r>
      <w:r w:rsidRPr="00D24AA7">
        <w:rPr>
          <w:rFonts w:ascii="Gill Sans MT" w:hAnsi="Gill Sans MT"/>
          <w:i/>
          <w:iCs/>
          <w:color w:val="000000"/>
          <w:sz w:val="20"/>
          <w:szCs w:val="20"/>
        </w:rPr>
        <w:t>Matchplan</w:t>
      </w:r>
      <w:r w:rsidRPr="00D24AA7">
        <w:rPr>
          <w:rFonts w:ascii="Gill Sans MT" w:hAnsi="Gill Sans MT"/>
          <w:color w:val="000000"/>
          <w:sz w:val="20"/>
          <w:szCs w:val="20"/>
        </w:rPr>
        <w:t> stayed in the top 10 bestseller list for 3 weeks after it was released. It has even been described by former German football star Thomas Hitzlsperger as </w:t>
      </w:r>
      <w:r w:rsidRPr="00D24AA7">
        <w:rPr>
          <w:rFonts w:ascii="Gill Sans MT" w:hAnsi="Gill Sans MT"/>
          <w:i/>
          <w:iCs/>
          <w:color w:val="000000"/>
          <w:sz w:val="20"/>
          <w:szCs w:val="20"/>
        </w:rPr>
        <w:t>the most exciting book on football of our time</w:t>
      </w:r>
      <w:r w:rsidRPr="00D24AA7">
        <w:rPr>
          <w:rFonts w:ascii="Gill Sans MT" w:hAnsi="Gill Sans MT"/>
          <w:color w:val="000000"/>
          <w:sz w:val="20"/>
          <w:szCs w:val="20"/>
        </w:rPr>
        <w:t>. In it, Christoph travels through England, the US, Scandinavia and Germany, talking to scientists, trainers, managers, scouts and psychologists to better understand this digital revolution that is changing the face of football. </w:t>
      </w:r>
    </w:p>
    <w:p w14:paraId="6CF37075" w14:textId="77777777" w:rsidR="00B46590" w:rsidRPr="00D24AA7" w:rsidRDefault="00B46590" w:rsidP="00B46590">
      <w:pPr>
        <w:rPr>
          <w:rFonts w:ascii="Gill Sans MT" w:hAnsi="Gill Sans MT"/>
          <w:color w:val="000000"/>
          <w:sz w:val="20"/>
          <w:szCs w:val="20"/>
        </w:rPr>
      </w:pPr>
      <w:r w:rsidRPr="00D24AA7">
        <w:rPr>
          <w:rFonts w:ascii="Gill Sans MT" w:hAnsi="Gill Sans MT"/>
          <w:color w:val="000000"/>
          <w:sz w:val="20"/>
          <w:szCs w:val="20"/>
        </w:rPr>
        <w:t> </w:t>
      </w:r>
    </w:p>
    <w:p w14:paraId="522E1916" w14:textId="77777777" w:rsidR="00B46590" w:rsidRPr="00D24AA7" w:rsidRDefault="00B46590" w:rsidP="00B46590">
      <w:pPr>
        <w:rPr>
          <w:rFonts w:ascii="Gill Sans MT" w:hAnsi="Gill Sans MT"/>
          <w:color w:val="000000"/>
          <w:sz w:val="20"/>
          <w:szCs w:val="20"/>
        </w:rPr>
      </w:pPr>
      <w:r w:rsidRPr="00D24AA7">
        <w:rPr>
          <w:rFonts w:ascii="Gill Sans MT" w:hAnsi="Gill Sans MT"/>
          <w:color w:val="000000"/>
          <w:sz w:val="20"/>
          <w:szCs w:val="20"/>
        </w:rPr>
        <w:t>First there was </w:t>
      </w:r>
      <w:r w:rsidRPr="00D24AA7">
        <w:rPr>
          <w:rFonts w:ascii="Gill Sans MT" w:hAnsi="Gill Sans MT"/>
          <w:i/>
          <w:iCs/>
          <w:color w:val="000000"/>
          <w:sz w:val="20"/>
          <w:szCs w:val="20"/>
        </w:rPr>
        <w:t>Soccernomics</w:t>
      </w:r>
      <w:r w:rsidRPr="00D24AA7">
        <w:rPr>
          <w:rFonts w:ascii="Gill Sans MT" w:hAnsi="Gill Sans MT"/>
          <w:color w:val="000000"/>
          <w:sz w:val="20"/>
          <w:szCs w:val="20"/>
        </w:rPr>
        <w:t>, then </w:t>
      </w:r>
      <w:r w:rsidRPr="00D24AA7">
        <w:rPr>
          <w:rFonts w:ascii="Gill Sans MT" w:hAnsi="Gill Sans MT"/>
          <w:i/>
          <w:iCs/>
          <w:color w:val="000000"/>
          <w:sz w:val="20"/>
          <w:szCs w:val="20"/>
        </w:rPr>
        <w:t>The Numbers Game</w:t>
      </w:r>
      <w:r w:rsidRPr="00D24AA7">
        <w:rPr>
          <w:rFonts w:ascii="Gill Sans MT" w:hAnsi="Gill Sans MT"/>
          <w:color w:val="000000"/>
          <w:sz w:val="20"/>
          <w:szCs w:val="20"/>
        </w:rPr>
        <w:t>, and now we have </w:t>
      </w:r>
      <w:r w:rsidRPr="00D24AA7">
        <w:rPr>
          <w:rFonts w:ascii="Gill Sans MT" w:hAnsi="Gill Sans MT"/>
          <w:i/>
          <w:iCs/>
          <w:color w:val="000000"/>
          <w:sz w:val="20"/>
          <w:szCs w:val="20"/>
        </w:rPr>
        <w:t>Matchplan</w:t>
      </w:r>
      <w:r w:rsidRPr="00D24AA7">
        <w:rPr>
          <w:rFonts w:ascii="Gill Sans MT" w:hAnsi="Gill Sans MT"/>
          <w:color w:val="000000"/>
          <w:sz w:val="20"/>
          <w:szCs w:val="20"/>
        </w:rPr>
        <w:t>. </w:t>
      </w:r>
    </w:p>
    <w:p w14:paraId="4D854013" w14:textId="77777777" w:rsidR="00B46590" w:rsidRDefault="00B46590" w:rsidP="00B46590">
      <w:pPr>
        <w:contextualSpacing/>
        <w:rPr>
          <w:rStyle w:val="TableGridLight1"/>
          <w:rFonts w:ascii="Gill Sans MT" w:hAnsi="Gill Sans MT"/>
          <w:smallCaps w:val="0"/>
          <w:sz w:val="20"/>
          <w:szCs w:val="20"/>
        </w:rPr>
      </w:pPr>
    </w:p>
    <w:p w14:paraId="0BF80600" w14:textId="77777777" w:rsidR="00B46590" w:rsidRDefault="00B46590" w:rsidP="00B46590">
      <w:pPr>
        <w:rPr>
          <w:rFonts w:ascii="Gill Sans MT" w:hAnsi="Gill Sans MT"/>
          <w:sz w:val="20"/>
          <w:szCs w:val="20"/>
          <w:lang w:val="en-US"/>
        </w:rPr>
      </w:pPr>
      <w:r>
        <w:rPr>
          <w:rFonts w:ascii="Gill Sans MT" w:hAnsi="Gill Sans MT"/>
          <w:sz w:val="20"/>
          <w:szCs w:val="20"/>
          <w:lang w:val="en-US"/>
        </w:rPr>
        <w:t>Manuscript delivery: December 2018</w:t>
      </w:r>
    </w:p>
    <w:p w14:paraId="450AF375" w14:textId="77777777" w:rsidR="00B46590" w:rsidRDefault="00B46590" w:rsidP="00B46590">
      <w:pPr>
        <w:rPr>
          <w:rFonts w:ascii="Gill Sans MT" w:hAnsi="Gill Sans MT"/>
          <w:sz w:val="20"/>
          <w:szCs w:val="20"/>
          <w:lang w:val="en-US"/>
        </w:rPr>
      </w:pPr>
      <w:r>
        <w:rPr>
          <w:rFonts w:ascii="Gill Sans MT" w:hAnsi="Gill Sans MT"/>
          <w:sz w:val="20"/>
          <w:szCs w:val="20"/>
          <w:lang w:val="en-US"/>
        </w:rPr>
        <w:t>Publication: May 2019</w:t>
      </w:r>
    </w:p>
    <w:p w14:paraId="502AB7F4" w14:textId="77777777" w:rsidR="00B46590" w:rsidRDefault="00B46590" w:rsidP="00B46590">
      <w:pPr>
        <w:rPr>
          <w:rFonts w:ascii="Gill Sans MT" w:hAnsi="Gill Sans MT"/>
          <w:sz w:val="20"/>
          <w:szCs w:val="20"/>
          <w:lang w:val="en-US"/>
        </w:rPr>
      </w:pPr>
      <w:r>
        <w:rPr>
          <w:rFonts w:ascii="Gill Sans MT" w:hAnsi="Gill Sans MT"/>
          <w:sz w:val="20"/>
          <w:szCs w:val="20"/>
          <w:lang w:val="en-US"/>
        </w:rPr>
        <w:t>Primary agent: Nick Walters for DLA on behalf of Hoffman und Campe</w:t>
      </w:r>
    </w:p>
    <w:p w14:paraId="11DFED6D" w14:textId="77777777" w:rsidR="00B46590" w:rsidRDefault="00B46590" w:rsidP="00B46590">
      <w:pPr>
        <w:rPr>
          <w:rFonts w:ascii="Gill Sans MT" w:hAnsi="Gill Sans MT"/>
          <w:sz w:val="20"/>
          <w:szCs w:val="20"/>
          <w:lang w:val="en-US"/>
        </w:rPr>
      </w:pPr>
      <w:r>
        <w:rPr>
          <w:rFonts w:ascii="Gill Sans MT" w:hAnsi="Gill Sans MT"/>
          <w:sz w:val="20"/>
          <w:szCs w:val="20"/>
          <w:lang w:val="en-US"/>
        </w:rPr>
        <w:t>Translation rights: DLA</w:t>
      </w:r>
    </w:p>
    <w:p w14:paraId="56A423A5" w14:textId="77777777" w:rsidR="00B46590" w:rsidRDefault="00B46590" w:rsidP="00B46590">
      <w:pPr>
        <w:contextualSpacing/>
        <w:rPr>
          <w:rFonts w:ascii="Gill Sans MT" w:hAnsi="Gill Sans MT" w:cs="Calibri"/>
          <w:color w:val="000000"/>
          <w:sz w:val="20"/>
          <w:szCs w:val="20"/>
        </w:rPr>
      </w:pPr>
    </w:p>
    <w:p w14:paraId="71F861DB" w14:textId="77777777" w:rsidR="00B46590" w:rsidRPr="0019687F" w:rsidRDefault="00B46590" w:rsidP="00B46590">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Pr>
          <w:rFonts w:ascii="Gill Sans MT" w:hAnsi="Gill Sans MT" w:cs="Calibri"/>
          <w:b/>
          <w:sz w:val="20"/>
          <w:szCs w:val="20"/>
        </w:rPr>
        <w:t>One Way Ticket</w:t>
      </w:r>
      <w:r w:rsidRPr="0019687F">
        <w:rPr>
          <w:rFonts w:ascii="Gill Sans MT" w:hAnsi="Gill Sans MT" w:cs="Calibri"/>
          <w:b/>
          <w:sz w:val="20"/>
          <w:szCs w:val="20"/>
        </w:rPr>
        <w:t xml:space="preserve"> by Jonathan Vaughters</w:t>
      </w:r>
    </w:p>
    <w:p w14:paraId="60CF047E" w14:textId="77777777" w:rsidR="00B46590" w:rsidRDefault="00B46590" w:rsidP="00B46590">
      <w:pPr>
        <w:contextualSpacing/>
        <w:rPr>
          <w:rFonts w:ascii="Gill Sans MT" w:hAnsi="Gill Sans MT" w:cs="Calibri"/>
          <w:b/>
          <w:sz w:val="20"/>
          <w:szCs w:val="20"/>
        </w:rPr>
      </w:pPr>
    </w:p>
    <w:p w14:paraId="00EC5262" w14:textId="77777777" w:rsidR="00B46590" w:rsidRDefault="00B46590" w:rsidP="00B46590">
      <w:pPr>
        <w:contextualSpacing/>
        <w:rPr>
          <w:rFonts w:ascii="Gill Sans MT" w:hAnsi="Gill Sans MT" w:cs="Calibri"/>
          <w:b/>
          <w:sz w:val="20"/>
          <w:szCs w:val="20"/>
        </w:rPr>
      </w:pPr>
      <w:r>
        <w:rPr>
          <w:rFonts w:ascii="Gill Sans MT" w:hAnsi="Gill Sans MT" w:cs="Calibri"/>
          <w:b/>
          <w:sz w:val="20"/>
          <w:szCs w:val="20"/>
        </w:rPr>
        <w:t>Quercus (Richard Milner) UK &amp; Commonwealth.  Cycling</w:t>
      </w:r>
    </w:p>
    <w:p w14:paraId="05212FB4" w14:textId="77777777" w:rsidR="00B46590" w:rsidRDefault="00B46590" w:rsidP="00B46590">
      <w:pPr>
        <w:contextualSpacing/>
        <w:rPr>
          <w:rFonts w:ascii="Gill Sans MT" w:hAnsi="Gill Sans MT" w:cs="Calibri"/>
          <w:b/>
          <w:sz w:val="20"/>
          <w:szCs w:val="20"/>
        </w:rPr>
      </w:pPr>
    </w:p>
    <w:p w14:paraId="652FC569" w14:textId="77777777" w:rsidR="00B46590" w:rsidRPr="0019687F" w:rsidRDefault="00B46590" w:rsidP="00B46590">
      <w:pPr>
        <w:contextualSpacing/>
        <w:rPr>
          <w:rFonts w:ascii="Gill Sans MT" w:hAnsi="Gill Sans MT"/>
          <w:sz w:val="20"/>
          <w:szCs w:val="20"/>
          <w:lang w:val="en-US"/>
        </w:rPr>
      </w:pPr>
      <w:r>
        <w:rPr>
          <w:rFonts w:ascii="Gill Sans MT" w:hAnsi="Gill Sans MT" w:cs="Calibri"/>
          <w:b/>
          <w:sz w:val="20"/>
          <w:szCs w:val="20"/>
        </w:rPr>
        <w:t>T</w:t>
      </w:r>
      <w:r w:rsidRPr="0019687F">
        <w:rPr>
          <w:rFonts w:ascii="Gill Sans MT" w:hAnsi="Gill Sans MT"/>
          <w:sz w:val="20"/>
          <w:szCs w:val="20"/>
          <w:lang w:val="en-US"/>
        </w:rPr>
        <w:t xml:space="preserve">he long-awaited autobiography of the American professional cyclist, Jonathan Vaughters – one of </w:t>
      </w:r>
      <w:r>
        <w:rPr>
          <w:rFonts w:ascii="Gill Sans MT" w:hAnsi="Gill Sans MT"/>
          <w:sz w:val="20"/>
          <w:szCs w:val="20"/>
          <w:lang w:val="en-US"/>
        </w:rPr>
        <w:t xml:space="preserve">the sports’ </w:t>
      </w:r>
      <w:r w:rsidRPr="0019687F">
        <w:rPr>
          <w:rFonts w:ascii="Gill Sans MT" w:hAnsi="Gill Sans MT"/>
          <w:sz w:val="20"/>
          <w:szCs w:val="20"/>
          <w:lang w:val="en-US"/>
        </w:rPr>
        <w:t>biggest names.  From h</w:t>
      </w:r>
      <w:r>
        <w:rPr>
          <w:rFonts w:ascii="Gill Sans MT" w:hAnsi="Gill Sans MT"/>
          <w:sz w:val="20"/>
          <w:szCs w:val="20"/>
          <w:lang w:val="en-US"/>
        </w:rPr>
        <w:t>is early years</w:t>
      </w:r>
      <w:r w:rsidRPr="0019687F">
        <w:rPr>
          <w:rFonts w:ascii="Gill Sans MT" w:hAnsi="Gill Sans MT"/>
          <w:sz w:val="20"/>
          <w:szCs w:val="20"/>
          <w:lang w:val="en-US"/>
        </w:rPr>
        <w:t xml:space="preserve"> in his hometown in Colorado to his unflinching rite of passage as a professional rider with US Postal to his elevation as one of cycling’s most resilient, ethical and intelligent team bosses, Vaughters’ story is nothing if not remarkable.  He is hugely admired in the world of cycling and attracts over 200,000 to his Twitter account.  But this is not just his story; it is the story of modern cycling</w:t>
      </w:r>
      <w:r>
        <w:rPr>
          <w:rFonts w:ascii="Gill Sans MT" w:hAnsi="Gill Sans MT"/>
          <w:sz w:val="20"/>
          <w:szCs w:val="20"/>
          <w:lang w:val="en-US"/>
        </w:rPr>
        <w:t xml:space="preserve"> told with a genuine love for the sport</w:t>
      </w:r>
      <w:r w:rsidRPr="0019687F">
        <w:rPr>
          <w:rFonts w:ascii="Gill Sans MT" w:hAnsi="Gill Sans MT"/>
          <w:sz w:val="20"/>
          <w:szCs w:val="20"/>
          <w:lang w:val="en-US"/>
        </w:rPr>
        <w:t xml:space="preserve">.  Vaughters will tell the whole story (he has ridden alongside the greatest names of the last twenty years) with the assistance of Jeremy Whittle, the author of “Bad Blood”, Ventoux and </w:t>
      </w:r>
      <w:r>
        <w:rPr>
          <w:rFonts w:ascii="Gill Sans MT" w:hAnsi="Gill Sans MT"/>
          <w:sz w:val="20"/>
          <w:szCs w:val="20"/>
          <w:lang w:val="en-US"/>
        </w:rPr>
        <w:t xml:space="preserve">co-author on </w:t>
      </w:r>
      <w:r w:rsidRPr="0019687F">
        <w:rPr>
          <w:rFonts w:ascii="Gill Sans MT" w:hAnsi="Gill Sans MT"/>
          <w:sz w:val="20"/>
          <w:szCs w:val="20"/>
          <w:lang w:val="en-US"/>
        </w:rPr>
        <w:t>David Millar’s bestselling “Racing Through the Dark”</w:t>
      </w:r>
      <w:r>
        <w:rPr>
          <w:rFonts w:ascii="Gill Sans MT" w:hAnsi="Gill Sans MT"/>
          <w:sz w:val="20"/>
          <w:szCs w:val="20"/>
          <w:lang w:val="en-US"/>
        </w:rPr>
        <w:t>.  Promises</w:t>
      </w:r>
      <w:r w:rsidRPr="0019687F">
        <w:rPr>
          <w:rFonts w:ascii="Gill Sans MT" w:hAnsi="Gill Sans MT"/>
          <w:sz w:val="20"/>
          <w:szCs w:val="20"/>
          <w:lang w:val="en-US"/>
        </w:rPr>
        <w:t xml:space="preserve"> to be highly explosive.</w:t>
      </w:r>
    </w:p>
    <w:p w14:paraId="74B53B3E" w14:textId="77777777" w:rsidR="00B46590" w:rsidRPr="0019687F" w:rsidRDefault="00B46590" w:rsidP="00B46590">
      <w:pPr>
        <w:rPr>
          <w:rFonts w:ascii="Gill Sans MT" w:hAnsi="Gill Sans MT"/>
          <w:sz w:val="20"/>
          <w:szCs w:val="20"/>
          <w:lang w:val="en-US"/>
        </w:rPr>
      </w:pPr>
    </w:p>
    <w:p w14:paraId="67AEC244" w14:textId="77777777" w:rsidR="00B46590" w:rsidRDefault="00B46590" w:rsidP="00B46590">
      <w:pPr>
        <w:rPr>
          <w:rFonts w:ascii="Gill Sans MT" w:hAnsi="Gill Sans MT"/>
          <w:sz w:val="20"/>
          <w:szCs w:val="20"/>
          <w:lang w:val="en-US"/>
        </w:rPr>
      </w:pPr>
      <w:r>
        <w:rPr>
          <w:rFonts w:ascii="Gill Sans MT" w:hAnsi="Gill Sans MT"/>
          <w:sz w:val="20"/>
          <w:szCs w:val="20"/>
          <w:lang w:val="en-US"/>
        </w:rPr>
        <w:t>Publication:  Summer 2019</w:t>
      </w:r>
    </w:p>
    <w:p w14:paraId="365F9793" w14:textId="77777777" w:rsidR="00B46590" w:rsidRDefault="00B46590" w:rsidP="00B46590">
      <w:pPr>
        <w:rPr>
          <w:rFonts w:ascii="Gill Sans MT" w:hAnsi="Gill Sans MT"/>
          <w:sz w:val="20"/>
          <w:szCs w:val="20"/>
          <w:lang w:val="en-US"/>
        </w:rPr>
      </w:pPr>
      <w:r>
        <w:rPr>
          <w:rFonts w:ascii="Gill Sans MT" w:hAnsi="Gill Sans MT"/>
          <w:sz w:val="20"/>
          <w:szCs w:val="20"/>
          <w:lang w:val="en-US"/>
        </w:rPr>
        <w:t>Primary Agent:  David Luxton</w:t>
      </w:r>
    </w:p>
    <w:p w14:paraId="0C46B953" w14:textId="77777777" w:rsidR="00B46590" w:rsidRDefault="00B46590" w:rsidP="00B46590">
      <w:pPr>
        <w:rPr>
          <w:rFonts w:ascii="Gill Sans MT" w:hAnsi="Gill Sans MT"/>
          <w:sz w:val="20"/>
          <w:szCs w:val="20"/>
          <w:lang w:val="en-US"/>
        </w:rPr>
      </w:pPr>
      <w:r>
        <w:rPr>
          <w:rFonts w:ascii="Gill Sans MT" w:hAnsi="Gill Sans MT"/>
          <w:sz w:val="20"/>
          <w:szCs w:val="20"/>
          <w:lang w:val="en-US"/>
        </w:rPr>
        <w:t>US and Canada:  Penguin USA (acquired by Patrick Dolan with Matt Klise)</w:t>
      </w:r>
    </w:p>
    <w:p w14:paraId="10404D3E" w14:textId="77777777" w:rsidR="00B46590" w:rsidRDefault="00B46590" w:rsidP="00B46590">
      <w:pPr>
        <w:rPr>
          <w:rFonts w:ascii="Gill Sans MT" w:hAnsi="Gill Sans MT"/>
          <w:sz w:val="20"/>
          <w:szCs w:val="20"/>
          <w:lang w:val="en-US"/>
        </w:rPr>
      </w:pPr>
      <w:r w:rsidRPr="0019687F">
        <w:rPr>
          <w:rFonts w:ascii="Gill Sans MT" w:hAnsi="Gill Sans MT"/>
          <w:sz w:val="20"/>
          <w:szCs w:val="20"/>
          <w:lang w:val="en-US"/>
        </w:rPr>
        <w:t xml:space="preserve">All other rights:  DLA  </w:t>
      </w:r>
    </w:p>
    <w:p w14:paraId="0DDFFDD2" w14:textId="77777777" w:rsidR="00B46590" w:rsidRDefault="00B46590" w:rsidP="00B46590">
      <w:pPr>
        <w:contextualSpacing/>
        <w:rPr>
          <w:rStyle w:val="TableGridLight1"/>
          <w:rFonts w:ascii="Gill Sans MT" w:hAnsi="Gill Sans MT"/>
          <w:smallCaps w:val="0"/>
          <w:sz w:val="20"/>
          <w:szCs w:val="20"/>
        </w:rPr>
      </w:pPr>
    </w:p>
    <w:p w14:paraId="651920E7" w14:textId="77777777" w:rsidR="00B46590" w:rsidRPr="00D24AA7" w:rsidRDefault="00B46590" w:rsidP="00B46590">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Pr>
          <w:rFonts w:ascii="Gill Sans MT" w:hAnsi="Gill Sans MT" w:cs="Calibri"/>
          <w:b/>
          <w:sz w:val="20"/>
          <w:szCs w:val="20"/>
        </w:rPr>
        <w:lastRenderedPageBreak/>
        <w:t xml:space="preserve">The Yellow Jersey by Peter Cossins </w:t>
      </w:r>
      <w:r w:rsidRPr="00D24AA7">
        <w:rPr>
          <w:rFonts w:ascii="Gill Sans MT" w:hAnsi="Gill Sans MT" w:cs="Calibri"/>
          <w:b/>
          <w:sz w:val="20"/>
          <w:szCs w:val="20"/>
        </w:rPr>
        <w:t xml:space="preserve"> </w:t>
      </w:r>
    </w:p>
    <w:p w14:paraId="10101FED" w14:textId="77777777" w:rsidR="00B46590" w:rsidRDefault="00B46590" w:rsidP="00B46590">
      <w:pPr>
        <w:contextualSpacing/>
        <w:rPr>
          <w:rStyle w:val="TableGridLight1"/>
          <w:rFonts w:ascii="Gill Sans MT" w:hAnsi="Gill Sans MT"/>
          <w:smallCaps w:val="0"/>
          <w:sz w:val="20"/>
          <w:szCs w:val="20"/>
        </w:rPr>
      </w:pPr>
    </w:p>
    <w:p w14:paraId="55A5910D" w14:textId="77777777" w:rsidR="00B46590" w:rsidRPr="00F730BF" w:rsidRDefault="00B46590" w:rsidP="00B46590">
      <w:pPr>
        <w:rPr>
          <w:rFonts w:ascii="Gill Sans MT" w:hAnsi="Gill Sans MT"/>
          <w:b/>
          <w:color w:val="000000"/>
          <w:sz w:val="20"/>
          <w:szCs w:val="20"/>
        </w:rPr>
      </w:pPr>
      <w:r w:rsidRPr="00F730BF">
        <w:rPr>
          <w:rFonts w:ascii="Gill Sans MT" w:hAnsi="Gill Sans MT"/>
          <w:b/>
          <w:color w:val="000000"/>
          <w:sz w:val="20"/>
          <w:szCs w:val="20"/>
        </w:rPr>
        <w:t>Penguin Random House (</w:t>
      </w:r>
      <w:r>
        <w:rPr>
          <w:rFonts w:ascii="Gill Sans MT" w:hAnsi="Gill Sans MT"/>
          <w:b/>
          <w:color w:val="000000"/>
          <w:sz w:val="20"/>
          <w:szCs w:val="20"/>
        </w:rPr>
        <w:t>Tim Broughton for Yellow Jersey), WEL.  Cycling</w:t>
      </w:r>
    </w:p>
    <w:p w14:paraId="4BBA8447" w14:textId="77777777" w:rsidR="00B46590" w:rsidRDefault="00B46590" w:rsidP="00B46590">
      <w:pPr>
        <w:rPr>
          <w:rFonts w:ascii="Gill Sans MT" w:hAnsi="Gill Sans MT"/>
          <w:color w:val="000000"/>
          <w:sz w:val="20"/>
          <w:szCs w:val="20"/>
        </w:rPr>
      </w:pPr>
    </w:p>
    <w:p w14:paraId="4D71687E" w14:textId="77777777" w:rsidR="00B46590" w:rsidRPr="00F730BF" w:rsidRDefault="00B46590" w:rsidP="00B46590">
      <w:pPr>
        <w:rPr>
          <w:rFonts w:ascii="Gill Sans MT" w:hAnsi="Gill Sans MT"/>
          <w:color w:val="000000"/>
          <w:sz w:val="20"/>
          <w:szCs w:val="20"/>
        </w:rPr>
      </w:pPr>
      <w:r w:rsidRPr="00F730BF">
        <w:rPr>
          <w:rFonts w:ascii="Gill Sans MT" w:hAnsi="Gill Sans MT"/>
          <w:color w:val="000000"/>
          <w:sz w:val="20"/>
          <w:szCs w:val="20"/>
        </w:rPr>
        <w:t>The yellow jersey is the most coveted prize in cycling and one of the most iconic in sport, a prize that compares with the green jacket at the US Masters or a gold medal at the Olympics. First presented and worn in the 1919 Tour de France, it will celebrate its centenary in 2019, which will provide the ideal opportunity to investigate its fabled history and the impact and influence it has had on bike racing and some of the 268 riders who have worn it.   Pete Cossins’ latest book will highlight the stories of some of the most fascinating, but often least heralded of them, including the oldest surviving wearer of the yellow jersey, 93-year-old Antonin Rolland, who led the Tour for twelve days in 1955, and French sprinter Jean-Patrick Nazon, who in the centenary Tour of 2003 held it for less than 90 minutes, the time it took for his team to complete that year’s team time trial course, and Alex Stieda, an unheralded Tour debutant who in 1986 upstaged one of the most star-packed of fields with a beautifully calculated performance that put him into the yellow jersey for a mere 83 minutes.</w:t>
      </w:r>
    </w:p>
    <w:p w14:paraId="12C2754E" w14:textId="77777777" w:rsidR="00B46590" w:rsidRDefault="00B46590" w:rsidP="00B46590">
      <w:pPr>
        <w:rPr>
          <w:rFonts w:ascii="Gill Sans MT" w:hAnsi="Gill Sans MT"/>
          <w:color w:val="000000"/>
        </w:rPr>
      </w:pPr>
    </w:p>
    <w:p w14:paraId="491AE868" w14:textId="77777777" w:rsidR="00B46590" w:rsidRDefault="00B46590" w:rsidP="00B46590">
      <w:pPr>
        <w:rPr>
          <w:rFonts w:ascii="Gill Sans MT" w:hAnsi="Gill Sans MT"/>
          <w:color w:val="000000"/>
          <w:sz w:val="20"/>
          <w:szCs w:val="20"/>
        </w:rPr>
      </w:pPr>
      <w:r>
        <w:rPr>
          <w:rFonts w:ascii="Gill Sans MT" w:hAnsi="Gill Sans MT"/>
          <w:color w:val="000000"/>
          <w:sz w:val="20"/>
          <w:szCs w:val="20"/>
        </w:rPr>
        <w:t>Publication:  Summer 2019</w:t>
      </w:r>
    </w:p>
    <w:p w14:paraId="2852CB07" w14:textId="77777777" w:rsidR="00B46590" w:rsidRDefault="00B46590" w:rsidP="00B46590">
      <w:pPr>
        <w:rPr>
          <w:rFonts w:ascii="Gill Sans MT" w:hAnsi="Gill Sans MT"/>
          <w:color w:val="000000"/>
          <w:sz w:val="20"/>
          <w:szCs w:val="20"/>
        </w:rPr>
      </w:pPr>
      <w:r>
        <w:rPr>
          <w:rFonts w:ascii="Gill Sans MT" w:hAnsi="Gill Sans MT"/>
          <w:color w:val="000000"/>
          <w:sz w:val="20"/>
          <w:szCs w:val="20"/>
        </w:rPr>
        <w:t>Primary Agent:  David Luxton</w:t>
      </w:r>
    </w:p>
    <w:p w14:paraId="0B439EF1" w14:textId="77777777" w:rsidR="00B46590" w:rsidRPr="00297BF0" w:rsidRDefault="00B46590" w:rsidP="00B46590">
      <w:pPr>
        <w:rPr>
          <w:rFonts w:ascii="Gill Sans MT" w:hAnsi="Gill Sans MT"/>
          <w:color w:val="000000"/>
          <w:sz w:val="20"/>
          <w:szCs w:val="20"/>
        </w:rPr>
      </w:pPr>
      <w:r>
        <w:rPr>
          <w:rFonts w:ascii="Gill Sans MT" w:hAnsi="Gill Sans MT"/>
          <w:color w:val="000000"/>
          <w:sz w:val="20"/>
          <w:szCs w:val="20"/>
        </w:rPr>
        <w:t>Translation rights:  DLA</w:t>
      </w:r>
    </w:p>
    <w:p w14:paraId="3C353D65" w14:textId="77777777" w:rsidR="00B46590" w:rsidRDefault="00B46590" w:rsidP="00B46590">
      <w:pPr>
        <w:contextualSpacing/>
        <w:rPr>
          <w:rStyle w:val="TableGridLight1"/>
          <w:rFonts w:ascii="Gill Sans MT" w:hAnsi="Gill Sans MT"/>
          <w:smallCaps w:val="0"/>
          <w:sz w:val="20"/>
          <w:szCs w:val="20"/>
        </w:rPr>
      </w:pPr>
    </w:p>
    <w:p w14:paraId="61812E38" w14:textId="77777777" w:rsidR="00B46590" w:rsidRPr="00D24AA7" w:rsidRDefault="00B46590" w:rsidP="00B46590">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Pr>
          <w:rFonts w:ascii="Gill Sans MT" w:hAnsi="Gill Sans MT" w:cs="Calibri"/>
          <w:b/>
          <w:sz w:val="20"/>
          <w:szCs w:val="20"/>
        </w:rPr>
        <w:t>1312:  Ultras, A History by James Montague</w:t>
      </w:r>
      <w:r w:rsidRPr="00D24AA7">
        <w:rPr>
          <w:rFonts w:ascii="Gill Sans MT" w:hAnsi="Gill Sans MT" w:cs="Calibri"/>
          <w:b/>
          <w:sz w:val="20"/>
          <w:szCs w:val="20"/>
        </w:rPr>
        <w:t xml:space="preserve"> </w:t>
      </w:r>
    </w:p>
    <w:p w14:paraId="33D71514" w14:textId="77777777" w:rsidR="00B46590" w:rsidRDefault="00B46590" w:rsidP="00B46590">
      <w:pPr>
        <w:contextualSpacing/>
        <w:rPr>
          <w:rFonts w:ascii="Gill Sans MT" w:hAnsi="Gill Sans MT" w:cs="Calibri"/>
          <w:color w:val="000000"/>
          <w:sz w:val="20"/>
          <w:szCs w:val="20"/>
        </w:rPr>
      </w:pPr>
    </w:p>
    <w:p w14:paraId="5D5067F8" w14:textId="77777777" w:rsidR="00B46590" w:rsidRPr="000D7DD2" w:rsidRDefault="00B46590" w:rsidP="00B46590">
      <w:pPr>
        <w:contextualSpacing/>
        <w:rPr>
          <w:rFonts w:ascii="Gill Sans MT" w:hAnsi="Gill Sans MT" w:cs="Calibri"/>
          <w:b/>
          <w:color w:val="000000"/>
          <w:sz w:val="20"/>
          <w:szCs w:val="20"/>
        </w:rPr>
      </w:pPr>
      <w:r w:rsidRPr="000D7DD2">
        <w:rPr>
          <w:rFonts w:ascii="Gill Sans MT" w:hAnsi="Gill Sans MT" w:cs="Calibri"/>
          <w:b/>
          <w:color w:val="000000"/>
          <w:sz w:val="20"/>
          <w:szCs w:val="20"/>
        </w:rPr>
        <w:t>Ebury (Andrew Goodfellow) WEL.  Football</w:t>
      </w:r>
    </w:p>
    <w:p w14:paraId="70B18EC6" w14:textId="77777777" w:rsidR="00B46590" w:rsidRDefault="00B46590" w:rsidP="00B46590">
      <w:pPr>
        <w:contextualSpacing/>
        <w:rPr>
          <w:rFonts w:ascii="Gill Sans MT" w:hAnsi="Gill Sans MT" w:cs="Calibri"/>
          <w:color w:val="000000"/>
          <w:sz w:val="20"/>
          <w:szCs w:val="20"/>
        </w:rPr>
      </w:pPr>
    </w:p>
    <w:p w14:paraId="66BF4188" w14:textId="77777777" w:rsidR="00B46590" w:rsidRPr="000D7DD2" w:rsidRDefault="00B46590" w:rsidP="00B46590">
      <w:pPr>
        <w:rPr>
          <w:rFonts w:ascii="Gill Sans MT" w:hAnsi="Gill Sans MT"/>
          <w:sz w:val="20"/>
          <w:szCs w:val="20"/>
          <w:lang w:val="en-US"/>
        </w:rPr>
      </w:pPr>
      <w:r>
        <w:rPr>
          <w:rFonts w:ascii="Gill Sans MT" w:hAnsi="Gill Sans MT"/>
          <w:sz w:val="20"/>
          <w:szCs w:val="20"/>
          <w:lang w:val="en-US"/>
        </w:rPr>
        <w:t xml:space="preserve">James Montague, author of “The Billionaires Club”, “Thirty-One Nil” and “When Friday Comes” is turning his attention to the culture of the Europe’s secret football gangs.   </w:t>
      </w:r>
      <w:r w:rsidRPr="000D7DD2">
        <w:rPr>
          <w:rFonts w:ascii="Gill Sans MT" w:hAnsi="Gill Sans MT"/>
          <w:iCs/>
          <w:sz w:val="20"/>
          <w:szCs w:val="20"/>
        </w:rPr>
        <w:t>Fiercely loyal, organised, political, violent and united by a hatred of the establishment, ultras are a visible part of the global game, their credo and aesthetic replicated in almost every league everywhere on earth. Yet they remain an enigma; the</w:t>
      </w:r>
      <w:r>
        <w:rPr>
          <w:rFonts w:ascii="Gill Sans MT" w:hAnsi="Gill Sans MT"/>
          <w:iCs/>
          <w:sz w:val="20"/>
          <w:szCs w:val="20"/>
        </w:rPr>
        <w:t xml:space="preserve">ir anti-establishment </w:t>
      </w:r>
      <w:r w:rsidRPr="000D7DD2">
        <w:rPr>
          <w:rFonts w:ascii="Gill Sans MT" w:hAnsi="Gill Sans MT"/>
          <w:iCs/>
          <w:sz w:val="20"/>
          <w:szCs w:val="20"/>
        </w:rPr>
        <w:t xml:space="preserve">perspective meaning that their voices are rarely heard on radio or TV.  </w:t>
      </w:r>
    </w:p>
    <w:p w14:paraId="5241E522" w14:textId="77777777" w:rsidR="00B46590" w:rsidRPr="000D7DD2" w:rsidRDefault="00B46590" w:rsidP="00B46590">
      <w:pPr>
        <w:rPr>
          <w:rFonts w:ascii="Gill Sans MT" w:hAnsi="Gill Sans MT"/>
          <w:sz w:val="20"/>
          <w:szCs w:val="20"/>
        </w:rPr>
      </w:pPr>
    </w:p>
    <w:p w14:paraId="45002451" w14:textId="77777777" w:rsidR="00B46590" w:rsidRDefault="00B46590" w:rsidP="00B46590">
      <w:pPr>
        <w:rPr>
          <w:rFonts w:ascii="Gill Sans MT" w:hAnsi="Gill Sans MT"/>
          <w:iCs/>
          <w:sz w:val="20"/>
          <w:szCs w:val="20"/>
        </w:rPr>
      </w:pPr>
      <w:r w:rsidRPr="000D7DD2">
        <w:rPr>
          <w:rFonts w:ascii="Gill Sans MT" w:hAnsi="Gill Sans MT"/>
          <w:iCs/>
          <w:sz w:val="20"/>
          <w:szCs w:val="20"/>
        </w:rPr>
        <w:t xml:space="preserve">1312 tells the story of how the ultras movement began, emerging from the terraces of post-war Italy, the Balkans and Brazil, and how it has become a global phenomenon that now dominates the stadiums of Madrid, Munich and Buenos Aires. With unique inside access 1312 will show how ultras have, today, grown into a fiercely political movements that embraces extremes on both the left and right; fighting against the commercialisation of football and society, the resettlement of refugees, the rise of fascism, opposition to dictators and the attempts to control them by the authorities who both covet and fear their power. </w:t>
      </w:r>
    </w:p>
    <w:p w14:paraId="317DFE89" w14:textId="77777777" w:rsidR="00B46590" w:rsidRDefault="00B46590" w:rsidP="00B46590">
      <w:pPr>
        <w:rPr>
          <w:rFonts w:ascii="Gill Sans MT" w:hAnsi="Gill Sans MT"/>
          <w:iCs/>
          <w:sz w:val="20"/>
          <w:szCs w:val="20"/>
        </w:rPr>
      </w:pPr>
    </w:p>
    <w:p w14:paraId="499A8FB5" w14:textId="77777777" w:rsidR="00B46590" w:rsidRDefault="00B46590" w:rsidP="00B46590">
      <w:pPr>
        <w:rPr>
          <w:rFonts w:ascii="Gill Sans MT" w:hAnsi="Gill Sans MT"/>
          <w:iCs/>
          <w:sz w:val="20"/>
          <w:szCs w:val="20"/>
        </w:rPr>
      </w:pPr>
      <w:r>
        <w:rPr>
          <w:rFonts w:ascii="Gill Sans MT" w:hAnsi="Gill Sans MT"/>
          <w:iCs/>
          <w:sz w:val="20"/>
          <w:szCs w:val="20"/>
        </w:rPr>
        <w:t>Publication:  April 2020</w:t>
      </w:r>
    </w:p>
    <w:p w14:paraId="4987E699" w14:textId="77777777" w:rsidR="00B46590" w:rsidRDefault="00B46590" w:rsidP="00B46590">
      <w:pPr>
        <w:rPr>
          <w:rFonts w:ascii="Gill Sans MT" w:hAnsi="Gill Sans MT"/>
          <w:iCs/>
          <w:sz w:val="20"/>
          <w:szCs w:val="20"/>
        </w:rPr>
      </w:pPr>
      <w:r>
        <w:rPr>
          <w:rFonts w:ascii="Gill Sans MT" w:hAnsi="Gill Sans MT"/>
          <w:iCs/>
          <w:sz w:val="20"/>
          <w:szCs w:val="20"/>
        </w:rPr>
        <w:t>Primary agent:  Rebecca Winfield</w:t>
      </w:r>
    </w:p>
    <w:p w14:paraId="7DA65F3C" w14:textId="77777777" w:rsidR="00B46590" w:rsidRPr="000D7DD2" w:rsidRDefault="00B46590" w:rsidP="00B46590">
      <w:pPr>
        <w:rPr>
          <w:rFonts w:ascii="Gill Sans MT" w:hAnsi="Gill Sans MT"/>
          <w:iCs/>
          <w:sz w:val="20"/>
          <w:szCs w:val="20"/>
        </w:rPr>
      </w:pPr>
      <w:r>
        <w:rPr>
          <w:rFonts w:ascii="Gill Sans MT" w:hAnsi="Gill Sans MT"/>
          <w:iCs/>
          <w:sz w:val="20"/>
          <w:szCs w:val="20"/>
        </w:rPr>
        <w:t>Translation rights:  DLA</w:t>
      </w:r>
    </w:p>
    <w:p w14:paraId="0A45515C" w14:textId="77777777" w:rsidR="004613B6" w:rsidRDefault="004613B6" w:rsidP="004613B6">
      <w:pPr>
        <w:contextualSpacing/>
        <w:rPr>
          <w:rFonts w:ascii="Gill Sans MT" w:hAnsi="Gill Sans MT"/>
          <w:b/>
          <w:bCs/>
          <w:smallCaps/>
          <w:color w:val="5B9BD5"/>
          <w:spacing w:val="5"/>
          <w:sz w:val="20"/>
          <w:szCs w:val="20"/>
        </w:rPr>
      </w:pPr>
    </w:p>
    <w:p w14:paraId="204EE27B" w14:textId="77777777" w:rsidR="004613B6" w:rsidRPr="00F412CD" w:rsidRDefault="004613B6" w:rsidP="004613B6">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Pr>
          <w:rFonts w:ascii="Gill Sans MT" w:hAnsi="Gill Sans MT" w:cs="Calibri"/>
          <w:b/>
          <w:sz w:val="20"/>
          <w:szCs w:val="20"/>
        </w:rPr>
        <w:t xml:space="preserve">Michael Carrick: My Autobiography by Michael Carrick  </w:t>
      </w:r>
    </w:p>
    <w:p w14:paraId="0D535B09" w14:textId="77777777" w:rsidR="004613B6" w:rsidRDefault="004613B6" w:rsidP="004613B6">
      <w:pPr>
        <w:contextualSpacing/>
        <w:rPr>
          <w:rFonts w:ascii="Gill Sans MT" w:hAnsi="Gill Sans MT"/>
          <w:b/>
          <w:bCs/>
          <w:smallCaps/>
          <w:color w:val="5B9BD5"/>
          <w:spacing w:val="5"/>
          <w:sz w:val="20"/>
          <w:szCs w:val="20"/>
        </w:rPr>
      </w:pPr>
    </w:p>
    <w:p w14:paraId="51D80D49" w14:textId="77777777" w:rsidR="004613B6" w:rsidRPr="009063FB" w:rsidRDefault="004613B6" w:rsidP="004613B6">
      <w:pPr>
        <w:shd w:val="clear" w:color="auto" w:fill="FFFFFF"/>
        <w:rPr>
          <w:rFonts w:ascii="Gill Sans MT" w:hAnsi="Gill Sans MT"/>
          <w:b/>
          <w:sz w:val="20"/>
          <w:szCs w:val="20"/>
        </w:rPr>
      </w:pPr>
      <w:r>
        <w:rPr>
          <w:rFonts w:ascii="Gill Sans MT" w:hAnsi="Gill Sans MT"/>
          <w:b/>
          <w:sz w:val="20"/>
          <w:szCs w:val="20"/>
        </w:rPr>
        <w:t>Blink Publishing (Bonniers)/UK &amp; Commonwealth</w:t>
      </w:r>
      <w:r w:rsidRPr="00F412CD">
        <w:rPr>
          <w:rFonts w:ascii="Gill Sans MT" w:hAnsi="Gill Sans MT"/>
          <w:b/>
          <w:sz w:val="20"/>
          <w:szCs w:val="20"/>
        </w:rPr>
        <w:t>.</w:t>
      </w:r>
      <w:r>
        <w:rPr>
          <w:rFonts w:ascii="Gill Sans MT" w:hAnsi="Gill Sans MT"/>
          <w:b/>
          <w:sz w:val="20"/>
          <w:szCs w:val="20"/>
        </w:rPr>
        <w:t xml:space="preserve"> (Matt Philipps) Football/Manchester United</w:t>
      </w:r>
    </w:p>
    <w:p w14:paraId="68827904" w14:textId="77777777" w:rsidR="004613B6" w:rsidRDefault="004613B6" w:rsidP="004613B6">
      <w:pPr>
        <w:shd w:val="clear" w:color="auto" w:fill="FFFFFF"/>
        <w:rPr>
          <w:rFonts w:ascii="Gill Sans MT" w:hAnsi="Gill Sans MT" w:cs="Arial"/>
          <w:sz w:val="20"/>
          <w:szCs w:val="20"/>
        </w:rPr>
      </w:pPr>
    </w:p>
    <w:p w14:paraId="706983F0" w14:textId="77777777" w:rsidR="004613B6" w:rsidRDefault="004613B6" w:rsidP="004613B6">
      <w:pPr>
        <w:tabs>
          <w:tab w:val="left" w:pos="576"/>
        </w:tabs>
        <w:jc w:val="both"/>
        <w:rPr>
          <w:rFonts w:ascii="Gill Sans MT" w:hAnsi="Gill Sans MT"/>
          <w:sz w:val="20"/>
          <w:szCs w:val="20"/>
        </w:rPr>
      </w:pPr>
      <w:r w:rsidRPr="006E7E60">
        <w:rPr>
          <w:rFonts w:ascii="Gill Sans MT" w:hAnsi="Gill Sans MT" w:cs="Arial"/>
          <w:sz w:val="20"/>
          <w:szCs w:val="20"/>
        </w:rPr>
        <w:t xml:space="preserve">This is the incredible account </w:t>
      </w:r>
      <w:r>
        <w:rPr>
          <w:rFonts w:ascii="Gill Sans MT" w:hAnsi="Gill Sans MT"/>
          <w:sz w:val="20"/>
          <w:szCs w:val="20"/>
        </w:rPr>
        <w:t>of Michael Carrick’s</w:t>
      </w:r>
      <w:r w:rsidRPr="006E7E60">
        <w:rPr>
          <w:rFonts w:ascii="Gill Sans MT" w:hAnsi="Gill Sans MT"/>
          <w:sz w:val="20"/>
          <w:szCs w:val="20"/>
        </w:rPr>
        <w:t xml:space="preserve"> life and career</w:t>
      </w:r>
      <w:r>
        <w:rPr>
          <w:rFonts w:ascii="Gill Sans MT" w:hAnsi="Gill Sans MT"/>
          <w:sz w:val="20"/>
          <w:szCs w:val="20"/>
        </w:rPr>
        <w:t>,</w:t>
      </w:r>
      <w:r w:rsidRPr="006E7E60">
        <w:rPr>
          <w:rFonts w:ascii="Gill Sans MT" w:hAnsi="Gill Sans MT"/>
          <w:sz w:val="20"/>
          <w:szCs w:val="20"/>
        </w:rPr>
        <w:t xml:space="preserve"> from growing up in </w:t>
      </w:r>
      <w:r>
        <w:rPr>
          <w:rFonts w:ascii="Gill Sans MT" w:hAnsi="Gill Sans MT"/>
          <w:sz w:val="20"/>
          <w:szCs w:val="20"/>
        </w:rPr>
        <w:t>a small town in the north of England,</w:t>
      </w:r>
      <w:r w:rsidRPr="006E7E60">
        <w:rPr>
          <w:rFonts w:ascii="Gill Sans MT" w:hAnsi="Gill Sans MT"/>
          <w:sz w:val="20"/>
          <w:szCs w:val="20"/>
        </w:rPr>
        <w:t xml:space="preserve"> to winning almost every club honour a footballer can. </w:t>
      </w:r>
      <w:r>
        <w:rPr>
          <w:rFonts w:ascii="Gill Sans MT" w:hAnsi="Gill Sans MT"/>
          <w:sz w:val="20"/>
          <w:szCs w:val="20"/>
        </w:rPr>
        <w:t>For the first time, Carrick</w:t>
      </w:r>
      <w:r w:rsidRPr="006E7E60">
        <w:rPr>
          <w:rFonts w:ascii="Gill Sans MT" w:hAnsi="Gill Sans MT"/>
          <w:sz w:val="20"/>
          <w:szCs w:val="20"/>
        </w:rPr>
        <w:t xml:space="preserve"> will </w:t>
      </w:r>
      <w:r>
        <w:rPr>
          <w:rFonts w:ascii="Gill Sans MT" w:hAnsi="Gill Sans MT"/>
          <w:sz w:val="20"/>
          <w:szCs w:val="20"/>
        </w:rPr>
        <w:t>address</w:t>
      </w:r>
      <w:r w:rsidRPr="006E7E60">
        <w:rPr>
          <w:rFonts w:ascii="Gill Sans MT" w:hAnsi="Gill Sans MT"/>
          <w:sz w:val="20"/>
          <w:szCs w:val="20"/>
        </w:rPr>
        <w:t xml:space="preserve"> his relationships with his family, wife and children</w:t>
      </w:r>
      <w:r>
        <w:rPr>
          <w:rFonts w:ascii="Gill Sans MT" w:hAnsi="Gill Sans MT"/>
          <w:sz w:val="20"/>
          <w:szCs w:val="20"/>
        </w:rPr>
        <w:t>,</w:t>
      </w:r>
      <w:r w:rsidRPr="006E7E60">
        <w:rPr>
          <w:rFonts w:ascii="Gill Sans MT" w:hAnsi="Gill Sans MT"/>
          <w:sz w:val="20"/>
          <w:szCs w:val="20"/>
        </w:rPr>
        <w:t xml:space="preserve"> and </w:t>
      </w:r>
      <w:r>
        <w:rPr>
          <w:rFonts w:ascii="Gill Sans MT" w:hAnsi="Gill Sans MT"/>
          <w:sz w:val="20"/>
          <w:szCs w:val="20"/>
        </w:rPr>
        <w:t xml:space="preserve">those who have played a </w:t>
      </w:r>
      <w:r w:rsidRPr="006E7E60">
        <w:rPr>
          <w:rFonts w:ascii="Gill Sans MT" w:hAnsi="Gill Sans MT"/>
          <w:sz w:val="20"/>
          <w:szCs w:val="20"/>
        </w:rPr>
        <w:t xml:space="preserve">key </w:t>
      </w:r>
      <w:r>
        <w:rPr>
          <w:rFonts w:ascii="Gill Sans MT" w:hAnsi="Gill Sans MT"/>
          <w:sz w:val="20"/>
          <w:szCs w:val="20"/>
        </w:rPr>
        <w:t xml:space="preserve">role in his career, </w:t>
      </w:r>
      <w:r w:rsidRPr="006E7E60">
        <w:rPr>
          <w:rFonts w:ascii="Gill Sans MT" w:hAnsi="Gill Sans MT"/>
          <w:sz w:val="20"/>
          <w:szCs w:val="20"/>
        </w:rPr>
        <w:t>including Alex Ferguso</w:t>
      </w:r>
      <w:r>
        <w:rPr>
          <w:rFonts w:ascii="Gill Sans MT" w:hAnsi="Gill Sans MT"/>
          <w:sz w:val="20"/>
          <w:szCs w:val="20"/>
        </w:rPr>
        <w:t xml:space="preserve">n, David Moyes, </w:t>
      </w:r>
      <w:r w:rsidRPr="006E7E60">
        <w:rPr>
          <w:rFonts w:ascii="Gill Sans MT" w:hAnsi="Gill Sans MT"/>
          <w:sz w:val="20"/>
          <w:szCs w:val="20"/>
        </w:rPr>
        <w:t>Jose Mourinho, Harry Redknapp, Paul Scholes, Wayne Rooney, Ibrahimovi</w:t>
      </w:r>
      <w:r>
        <w:rPr>
          <w:rFonts w:ascii="Gill Sans MT" w:hAnsi="Gill Sans MT"/>
          <w:sz w:val="20"/>
          <w:szCs w:val="20"/>
        </w:rPr>
        <w:t xml:space="preserve">c, </w:t>
      </w:r>
      <w:r w:rsidRPr="006E7E60">
        <w:rPr>
          <w:rFonts w:ascii="Gill Sans MT" w:hAnsi="Gill Sans MT"/>
          <w:sz w:val="20"/>
          <w:szCs w:val="20"/>
        </w:rPr>
        <w:t>Ry</w:t>
      </w:r>
      <w:r>
        <w:rPr>
          <w:rFonts w:ascii="Gill Sans MT" w:hAnsi="Gill Sans MT"/>
          <w:sz w:val="20"/>
          <w:szCs w:val="20"/>
        </w:rPr>
        <w:t>an Giggs, Frank Lampard,</w:t>
      </w:r>
      <w:r w:rsidRPr="006E7E60">
        <w:rPr>
          <w:rFonts w:ascii="Gill Sans MT" w:hAnsi="Gill Sans MT"/>
          <w:sz w:val="20"/>
          <w:szCs w:val="20"/>
        </w:rPr>
        <w:t xml:space="preserve"> St</w:t>
      </w:r>
      <w:r>
        <w:rPr>
          <w:rFonts w:ascii="Gill Sans MT" w:hAnsi="Gill Sans MT"/>
          <w:sz w:val="20"/>
          <w:szCs w:val="20"/>
        </w:rPr>
        <w:t>even Gerrard and many more renowned footballing names</w:t>
      </w:r>
      <w:r w:rsidRPr="006E7E60">
        <w:rPr>
          <w:rFonts w:ascii="Gill Sans MT" w:hAnsi="Gill Sans MT"/>
          <w:sz w:val="20"/>
          <w:szCs w:val="20"/>
        </w:rPr>
        <w:t xml:space="preserve">. </w:t>
      </w:r>
      <w:r>
        <w:rPr>
          <w:rFonts w:ascii="Gill Sans MT" w:hAnsi="Gill Sans MT"/>
          <w:sz w:val="20"/>
          <w:szCs w:val="20"/>
        </w:rPr>
        <w:t xml:space="preserve"> Written with award-winning journalist Henry Winter (</w:t>
      </w:r>
      <w:r>
        <w:rPr>
          <w:rFonts w:ascii="Gill Sans MT" w:hAnsi="Gill Sans MT"/>
          <w:i/>
          <w:sz w:val="20"/>
          <w:szCs w:val="20"/>
        </w:rPr>
        <w:t>The Times</w:t>
      </w:r>
      <w:r>
        <w:rPr>
          <w:rFonts w:ascii="Gill Sans MT" w:hAnsi="Gill Sans MT"/>
          <w:sz w:val="20"/>
          <w:szCs w:val="20"/>
        </w:rPr>
        <w:t>),</w:t>
      </w:r>
      <w:r w:rsidRPr="006E7E60">
        <w:rPr>
          <w:rFonts w:ascii="Gill Sans MT" w:hAnsi="Gill Sans MT"/>
          <w:sz w:val="20"/>
          <w:szCs w:val="20"/>
        </w:rPr>
        <w:t xml:space="preserve"> </w:t>
      </w:r>
      <w:r>
        <w:rPr>
          <w:rFonts w:ascii="Gill Sans MT" w:hAnsi="Gill Sans MT"/>
          <w:sz w:val="20"/>
          <w:szCs w:val="20"/>
        </w:rPr>
        <w:t>the book will</w:t>
      </w:r>
      <w:r w:rsidRPr="006E7E60">
        <w:rPr>
          <w:rFonts w:ascii="Gill Sans MT" w:hAnsi="Gill Sans MT"/>
          <w:sz w:val="20"/>
          <w:szCs w:val="20"/>
        </w:rPr>
        <w:t xml:space="preserve"> also look at </w:t>
      </w:r>
      <w:r>
        <w:rPr>
          <w:rFonts w:ascii="Gill Sans MT" w:hAnsi="Gill Sans MT"/>
          <w:sz w:val="20"/>
          <w:szCs w:val="20"/>
        </w:rPr>
        <w:t>Michael’s</w:t>
      </w:r>
      <w:r w:rsidRPr="006E7E60">
        <w:rPr>
          <w:rFonts w:ascii="Gill Sans MT" w:hAnsi="Gill Sans MT"/>
          <w:sz w:val="20"/>
          <w:szCs w:val="20"/>
        </w:rPr>
        <w:t xml:space="preserve"> per</w:t>
      </w:r>
      <w:r>
        <w:rPr>
          <w:rFonts w:ascii="Gill Sans MT" w:hAnsi="Gill Sans MT"/>
          <w:sz w:val="20"/>
          <w:szCs w:val="20"/>
        </w:rPr>
        <w:t>sonal life away from the camera</w:t>
      </w:r>
      <w:r w:rsidRPr="006E7E60">
        <w:rPr>
          <w:rFonts w:ascii="Gill Sans MT" w:hAnsi="Gill Sans MT"/>
          <w:sz w:val="20"/>
          <w:szCs w:val="20"/>
        </w:rPr>
        <w:t>s</w:t>
      </w:r>
      <w:r>
        <w:rPr>
          <w:rFonts w:ascii="Gill Sans MT" w:hAnsi="Gill Sans MT"/>
          <w:sz w:val="20"/>
          <w:szCs w:val="20"/>
        </w:rPr>
        <w:t>,</w:t>
      </w:r>
      <w:r w:rsidRPr="006E7E60">
        <w:rPr>
          <w:rFonts w:ascii="Gill Sans MT" w:hAnsi="Gill Sans MT"/>
          <w:sz w:val="20"/>
          <w:szCs w:val="20"/>
        </w:rPr>
        <w:t xml:space="preserve"> giving the reader an insight to what </w:t>
      </w:r>
      <w:r>
        <w:rPr>
          <w:rFonts w:ascii="Gill Sans MT" w:hAnsi="Gill Sans MT"/>
          <w:sz w:val="20"/>
          <w:szCs w:val="20"/>
        </w:rPr>
        <w:t>life is</w:t>
      </w:r>
      <w:r w:rsidRPr="006E7E60">
        <w:rPr>
          <w:rFonts w:ascii="Gill Sans MT" w:hAnsi="Gill Sans MT"/>
          <w:sz w:val="20"/>
          <w:szCs w:val="20"/>
        </w:rPr>
        <w:t xml:space="preserve"> like as a footballer away from match day</w:t>
      </w:r>
      <w:r>
        <w:rPr>
          <w:rFonts w:ascii="Gill Sans MT" w:hAnsi="Gill Sans MT"/>
          <w:sz w:val="20"/>
          <w:szCs w:val="20"/>
        </w:rPr>
        <w:t>,</w:t>
      </w:r>
      <w:r w:rsidRPr="006E7E60">
        <w:rPr>
          <w:rFonts w:ascii="Gill Sans MT" w:hAnsi="Gill Sans MT"/>
          <w:sz w:val="20"/>
          <w:szCs w:val="20"/>
        </w:rPr>
        <w:t xml:space="preserve"> and all the highs and lows </w:t>
      </w:r>
      <w:r>
        <w:rPr>
          <w:rFonts w:ascii="Gill Sans MT" w:hAnsi="Gill Sans MT"/>
          <w:sz w:val="20"/>
          <w:szCs w:val="20"/>
        </w:rPr>
        <w:t>he</w:t>
      </w:r>
      <w:r w:rsidRPr="006E7E60">
        <w:rPr>
          <w:rFonts w:ascii="Gill Sans MT" w:hAnsi="Gill Sans MT"/>
          <w:sz w:val="20"/>
          <w:szCs w:val="20"/>
        </w:rPr>
        <w:t xml:space="preserve"> experienced </w:t>
      </w:r>
      <w:r>
        <w:rPr>
          <w:rFonts w:ascii="Gill Sans MT" w:hAnsi="Gill Sans MT"/>
          <w:sz w:val="20"/>
          <w:szCs w:val="20"/>
        </w:rPr>
        <w:t>personally as well as publicly.  This is a uniquely intimate portrait of a footballer who has won it all.</w:t>
      </w:r>
    </w:p>
    <w:p w14:paraId="1AF78733" w14:textId="77777777" w:rsidR="004613B6" w:rsidRDefault="004613B6" w:rsidP="004613B6">
      <w:pPr>
        <w:shd w:val="clear" w:color="auto" w:fill="FFFFFF"/>
        <w:rPr>
          <w:rFonts w:ascii="Gill Sans MT" w:hAnsi="Gill Sans MT"/>
          <w:sz w:val="20"/>
          <w:szCs w:val="20"/>
        </w:rPr>
      </w:pPr>
    </w:p>
    <w:p w14:paraId="250A707E" w14:textId="3F451A1A" w:rsidR="004613B6" w:rsidRDefault="004613B6" w:rsidP="004613B6">
      <w:pPr>
        <w:shd w:val="clear" w:color="auto" w:fill="FFFFFF"/>
        <w:rPr>
          <w:rFonts w:ascii="Gill Sans MT" w:hAnsi="Gill Sans MT" w:cs="Arial"/>
          <w:sz w:val="20"/>
          <w:szCs w:val="20"/>
        </w:rPr>
      </w:pPr>
      <w:r>
        <w:rPr>
          <w:rFonts w:ascii="Gill Sans MT" w:hAnsi="Gill Sans MT" w:cs="Arial"/>
          <w:sz w:val="20"/>
          <w:szCs w:val="20"/>
        </w:rPr>
        <w:t>Manuscript delivery: September 2018</w:t>
      </w:r>
    </w:p>
    <w:p w14:paraId="1C8A57C2" w14:textId="1C77D100" w:rsidR="004613B6" w:rsidRDefault="004613B6" w:rsidP="004613B6">
      <w:pPr>
        <w:shd w:val="clear" w:color="auto" w:fill="FFFFFF"/>
        <w:rPr>
          <w:rFonts w:ascii="Gill Sans MT" w:hAnsi="Gill Sans MT" w:cs="Arial"/>
          <w:sz w:val="20"/>
          <w:szCs w:val="20"/>
        </w:rPr>
      </w:pPr>
      <w:r>
        <w:rPr>
          <w:rFonts w:ascii="Gill Sans MT" w:hAnsi="Gill Sans MT" w:cs="Arial"/>
          <w:sz w:val="20"/>
          <w:szCs w:val="20"/>
        </w:rPr>
        <w:lastRenderedPageBreak/>
        <w:t>Publication: October 2018</w:t>
      </w:r>
    </w:p>
    <w:p w14:paraId="025579FC" w14:textId="77777777" w:rsidR="004613B6" w:rsidRDefault="004613B6" w:rsidP="004613B6">
      <w:pPr>
        <w:shd w:val="clear" w:color="auto" w:fill="FFFFFF"/>
        <w:rPr>
          <w:rFonts w:ascii="Gill Sans MT" w:hAnsi="Gill Sans MT" w:cs="Arial"/>
          <w:sz w:val="20"/>
          <w:szCs w:val="20"/>
        </w:rPr>
      </w:pPr>
      <w:r>
        <w:rPr>
          <w:rFonts w:ascii="Gill Sans MT" w:hAnsi="Gill Sans MT" w:cs="Arial"/>
          <w:sz w:val="20"/>
          <w:szCs w:val="20"/>
        </w:rPr>
        <w:t>Primary agent: David Luxton</w:t>
      </w:r>
    </w:p>
    <w:p w14:paraId="2435571F" w14:textId="77777777" w:rsidR="004613B6" w:rsidRDefault="004613B6" w:rsidP="004613B6">
      <w:pPr>
        <w:shd w:val="clear" w:color="auto" w:fill="FFFFFF"/>
        <w:rPr>
          <w:rFonts w:ascii="Gill Sans MT" w:hAnsi="Gill Sans MT" w:cs="Arial"/>
          <w:sz w:val="20"/>
          <w:szCs w:val="20"/>
        </w:rPr>
      </w:pPr>
      <w:r>
        <w:rPr>
          <w:rFonts w:ascii="Gill Sans MT" w:hAnsi="Gill Sans MT" w:cs="Arial"/>
          <w:sz w:val="20"/>
          <w:szCs w:val="20"/>
        </w:rPr>
        <w:t>All rights: DLA</w:t>
      </w:r>
    </w:p>
    <w:p w14:paraId="72A070F6" w14:textId="77777777" w:rsidR="00B46590" w:rsidRDefault="00B46590" w:rsidP="00B46590">
      <w:pPr>
        <w:contextualSpacing/>
        <w:rPr>
          <w:rFonts w:ascii="Gill Sans MT" w:hAnsi="Gill Sans MT" w:cs="Calibri"/>
          <w:color w:val="000000"/>
          <w:sz w:val="20"/>
          <w:szCs w:val="20"/>
        </w:rPr>
      </w:pPr>
    </w:p>
    <w:p w14:paraId="101A8A6D" w14:textId="77777777" w:rsidR="00B46590" w:rsidRDefault="00B46590" w:rsidP="00B46590">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contextualSpacing/>
        <w:outlineLvl w:val="1"/>
        <w:rPr>
          <w:rFonts w:ascii="Gill Sans MT" w:hAnsi="Gill Sans MT" w:cs="Arial"/>
          <w:b/>
          <w:spacing w:val="6"/>
          <w:sz w:val="20"/>
          <w:szCs w:val="20"/>
        </w:rPr>
      </w:pPr>
      <w:r>
        <w:rPr>
          <w:rFonts w:ascii="Gill Sans MT" w:hAnsi="Gill Sans MT" w:cs="Arial"/>
          <w:b/>
          <w:spacing w:val="6"/>
          <w:sz w:val="20"/>
          <w:szCs w:val="20"/>
        </w:rPr>
        <w:t>Robin Knox-Johnston – My Story</w:t>
      </w:r>
    </w:p>
    <w:p w14:paraId="653D3137" w14:textId="77777777" w:rsidR="00B46590" w:rsidRDefault="00B46590" w:rsidP="00B46590">
      <w:pPr>
        <w:shd w:val="clear" w:color="auto" w:fill="FFFFFF"/>
        <w:spacing w:beforeAutospacing="1" w:after="100" w:afterAutospacing="1"/>
        <w:contextualSpacing/>
        <w:outlineLvl w:val="1"/>
        <w:rPr>
          <w:rFonts w:ascii="Gill Sans MT" w:hAnsi="Gill Sans MT" w:cs="Arial"/>
          <w:b/>
          <w:spacing w:val="6"/>
          <w:sz w:val="20"/>
          <w:szCs w:val="20"/>
        </w:rPr>
      </w:pPr>
    </w:p>
    <w:p w14:paraId="7795FEF7" w14:textId="77777777" w:rsidR="00B46590" w:rsidRDefault="00B46590" w:rsidP="00B46590">
      <w:pPr>
        <w:shd w:val="clear" w:color="auto" w:fill="FFFFFF"/>
        <w:spacing w:beforeAutospacing="1" w:after="100" w:afterAutospacing="1"/>
        <w:contextualSpacing/>
        <w:outlineLvl w:val="1"/>
        <w:rPr>
          <w:rFonts w:ascii="Gill Sans MT" w:hAnsi="Gill Sans MT" w:cs="Arial"/>
          <w:b/>
          <w:spacing w:val="6"/>
          <w:sz w:val="20"/>
          <w:szCs w:val="20"/>
        </w:rPr>
      </w:pPr>
      <w:r>
        <w:rPr>
          <w:rFonts w:ascii="Gill Sans MT" w:hAnsi="Gill Sans MT" w:cs="Arial"/>
          <w:b/>
          <w:spacing w:val="6"/>
          <w:sz w:val="20"/>
          <w:szCs w:val="20"/>
        </w:rPr>
        <w:t>Simon and Schuster/UK &amp; COMMONWEALTH (Ian Marshall). Sailing</w:t>
      </w:r>
    </w:p>
    <w:p w14:paraId="506350D3" w14:textId="77777777" w:rsidR="00B46590" w:rsidRDefault="00B46590" w:rsidP="00B46590">
      <w:pPr>
        <w:shd w:val="clear" w:color="auto" w:fill="FFFFFF"/>
        <w:spacing w:beforeAutospacing="1" w:after="100" w:afterAutospacing="1"/>
        <w:contextualSpacing/>
        <w:outlineLvl w:val="1"/>
        <w:rPr>
          <w:rFonts w:ascii="Gill Sans MT" w:hAnsi="Gill Sans MT" w:cs="Arial"/>
          <w:b/>
          <w:spacing w:val="6"/>
          <w:sz w:val="20"/>
          <w:szCs w:val="20"/>
        </w:rPr>
      </w:pPr>
    </w:p>
    <w:p w14:paraId="0D209BAD" w14:textId="77777777" w:rsidR="00B46590" w:rsidRPr="00EE3BFF" w:rsidRDefault="00B46590" w:rsidP="00B46590">
      <w:pPr>
        <w:shd w:val="clear" w:color="auto" w:fill="FFFFFF"/>
        <w:spacing w:beforeAutospacing="1" w:after="100" w:afterAutospacing="1"/>
        <w:contextualSpacing/>
        <w:outlineLvl w:val="1"/>
        <w:rPr>
          <w:rFonts w:ascii="Gill Sans MT" w:hAnsi="Gill Sans MT" w:cs="Arial"/>
          <w:b/>
          <w:bCs/>
          <w:color w:val="201713"/>
          <w:sz w:val="20"/>
          <w:szCs w:val="20"/>
        </w:rPr>
      </w:pPr>
      <w:r>
        <w:rPr>
          <w:rFonts w:ascii="Gill Sans MT" w:hAnsi="Gill Sans MT" w:cs="Arial"/>
          <w:spacing w:val="6"/>
          <w:sz w:val="20"/>
          <w:szCs w:val="20"/>
        </w:rPr>
        <w:t>Fifty</w:t>
      </w:r>
      <w:r w:rsidRPr="00EE3BFF">
        <w:rPr>
          <w:rFonts w:ascii="Gill Sans MT" w:hAnsi="Gill Sans MT" w:cs="Arial"/>
          <w:spacing w:val="6"/>
          <w:sz w:val="20"/>
          <w:szCs w:val="20"/>
        </w:rPr>
        <w:t xml:space="preserve"> years have gone by since Sir Robin Knox-Johnston made history by becoming the first man to sail solo and non-stop around the globe in 1968-69.One of nine sailors to compete in the Times Golden Globe Race, Sir Robin set off from Falmouth, with no sponsorship, on 14 June 1968.With his yacht</w:t>
      </w:r>
      <w:r>
        <w:rPr>
          <w:rFonts w:ascii="Gill Sans MT" w:hAnsi="Gill Sans MT" w:cs="Arial"/>
          <w:spacing w:val="6"/>
          <w:sz w:val="20"/>
          <w:szCs w:val="20"/>
        </w:rPr>
        <w:t xml:space="preserve"> Suhaili packed </w:t>
      </w:r>
      <w:r w:rsidRPr="00EE3BFF">
        <w:rPr>
          <w:rFonts w:ascii="Gill Sans MT" w:hAnsi="Gill Sans MT" w:cs="Arial"/>
          <w:spacing w:val="6"/>
          <w:sz w:val="20"/>
          <w:szCs w:val="20"/>
        </w:rPr>
        <w:t>with supplies he set off on a voyage that was to last just over ten months. He arrived back in Falmouth after 312 days at sea, on 22 April 1969, securing his place in the history books.</w:t>
      </w:r>
      <w:r>
        <w:rPr>
          <w:rFonts w:ascii="Gill Sans MT" w:hAnsi="Gill Sans MT" w:cs="Arial"/>
          <w:spacing w:val="6"/>
          <w:sz w:val="20"/>
          <w:szCs w:val="20"/>
        </w:rPr>
        <w:t xml:space="preserve">  Since then, he has competed in numerous races around the world including the Whitbread Round the World Race and the Jules Verne Trophy and a life packed with incident and tragedy.  In this autobiography, Sir Robin will tell the whole story which takes in his love for his wife who he divorced and then remarried, his relationship with Donald Crowhurst who committed suicide after faking a round the world voyage (as told in the recent film “Mercy” starring Colin Firth) and his refusal to give up sailing, even as he approaches his 80</w:t>
      </w:r>
      <w:r w:rsidRPr="00EE3BFF">
        <w:rPr>
          <w:rFonts w:ascii="Gill Sans MT" w:hAnsi="Gill Sans MT" w:cs="Arial"/>
          <w:spacing w:val="6"/>
          <w:sz w:val="20"/>
          <w:szCs w:val="20"/>
          <w:vertAlign w:val="superscript"/>
        </w:rPr>
        <w:t>th</w:t>
      </w:r>
      <w:r>
        <w:rPr>
          <w:rFonts w:ascii="Gill Sans MT" w:hAnsi="Gill Sans MT" w:cs="Arial"/>
          <w:spacing w:val="6"/>
          <w:sz w:val="20"/>
          <w:szCs w:val="20"/>
        </w:rPr>
        <w:t xml:space="preserve"> birthday.  </w:t>
      </w:r>
    </w:p>
    <w:p w14:paraId="3700FA57" w14:textId="77777777" w:rsidR="00B46590" w:rsidRDefault="00B46590" w:rsidP="00B46590">
      <w:pPr>
        <w:shd w:val="clear" w:color="auto" w:fill="FFFFFF"/>
        <w:spacing w:after="100"/>
        <w:contextualSpacing/>
        <w:rPr>
          <w:rFonts w:ascii="Gill Sans MT" w:hAnsi="Gill Sans MT" w:cs="Arial"/>
          <w:spacing w:val="6"/>
          <w:sz w:val="20"/>
          <w:szCs w:val="20"/>
        </w:rPr>
      </w:pPr>
    </w:p>
    <w:p w14:paraId="3B90A1D0" w14:textId="77777777" w:rsidR="00B46590" w:rsidRDefault="00B46590" w:rsidP="00B46590">
      <w:pPr>
        <w:shd w:val="clear" w:color="auto" w:fill="FFFFFF"/>
        <w:spacing w:after="100"/>
        <w:contextualSpacing/>
        <w:rPr>
          <w:rFonts w:ascii="Gill Sans MT" w:hAnsi="Gill Sans MT" w:cs="Arial"/>
          <w:spacing w:val="6"/>
          <w:sz w:val="20"/>
          <w:szCs w:val="20"/>
        </w:rPr>
      </w:pPr>
      <w:r>
        <w:rPr>
          <w:rFonts w:ascii="Gill Sans MT" w:hAnsi="Gill Sans MT" w:cs="Arial"/>
          <w:spacing w:val="6"/>
          <w:sz w:val="20"/>
          <w:szCs w:val="20"/>
        </w:rPr>
        <w:t>Publication:  May 2019</w:t>
      </w:r>
    </w:p>
    <w:p w14:paraId="369C89F8" w14:textId="77777777" w:rsidR="00B46590" w:rsidRDefault="00B46590" w:rsidP="00B46590">
      <w:pPr>
        <w:shd w:val="clear" w:color="auto" w:fill="FFFFFF"/>
        <w:spacing w:after="100"/>
        <w:contextualSpacing/>
        <w:rPr>
          <w:rFonts w:ascii="Gill Sans MT" w:hAnsi="Gill Sans MT" w:cs="Arial"/>
          <w:spacing w:val="6"/>
          <w:sz w:val="20"/>
          <w:szCs w:val="20"/>
        </w:rPr>
      </w:pPr>
      <w:r>
        <w:rPr>
          <w:rFonts w:ascii="Gill Sans MT" w:hAnsi="Gill Sans MT" w:cs="Arial"/>
          <w:spacing w:val="6"/>
          <w:sz w:val="20"/>
          <w:szCs w:val="20"/>
        </w:rPr>
        <w:t>Translation rights:  DLA</w:t>
      </w:r>
      <w:r w:rsidRPr="00EE3BFF">
        <w:rPr>
          <w:rFonts w:ascii="Gill Sans MT" w:hAnsi="Gill Sans MT" w:cs="Arial"/>
          <w:spacing w:val="6"/>
          <w:sz w:val="20"/>
          <w:szCs w:val="20"/>
        </w:rPr>
        <w:t> </w:t>
      </w:r>
    </w:p>
    <w:p w14:paraId="488F2555" w14:textId="77777777" w:rsidR="00CA72E3" w:rsidRDefault="00CA72E3" w:rsidP="00CA72E3">
      <w:pPr>
        <w:contextualSpacing/>
        <w:rPr>
          <w:rFonts w:ascii="Gill Sans MT" w:hAnsi="Gill Sans MT" w:cs="Calibri"/>
          <w:color w:val="000000"/>
          <w:sz w:val="20"/>
          <w:szCs w:val="20"/>
        </w:rPr>
      </w:pPr>
    </w:p>
    <w:p w14:paraId="36981103" w14:textId="77777777" w:rsidR="00CA72E3" w:rsidRPr="00335EB1" w:rsidRDefault="00CA72E3" w:rsidP="00CA72E3">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sidRPr="00335EB1">
        <w:rPr>
          <w:rFonts w:ascii="Gill Sans MT" w:hAnsi="Gill Sans MT" w:cs="Calibri"/>
          <w:b/>
          <w:sz w:val="20"/>
          <w:szCs w:val="20"/>
        </w:rPr>
        <w:t xml:space="preserve">Driven: The Men Who Made Formula One by Kevin Eason  </w:t>
      </w:r>
    </w:p>
    <w:p w14:paraId="02D15F7C" w14:textId="77777777" w:rsidR="00CA72E3" w:rsidRPr="00335EB1" w:rsidRDefault="00CA72E3" w:rsidP="00CA72E3">
      <w:pPr>
        <w:contextualSpacing/>
        <w:rPr>
          <w:rFonts w:ascii="Gill Sans MT" w:hAnsi="Gill Sans MT" w:cs="Calibri"/>
          <w:color w:val="000000"/>
          <w:sz w:val="20"/>
          <w:szCs w:val="20"/>
        </w:rPr>
      </w:pPr>
    </w:p>
    <w:p w14:paraId="3548BEC9" w14:textId="77777777" w:rsidR="00CA72E3" w:rsidRPr="00335EB1" w:rsidRDefault="00CA72E3" w:rsidP="00CA72E3">
      <w:pPr>
        <w:shd w:val="clear" w:color="auto" w:fill="FFFFFF"/>
        <w:rPr>
          <w:rFonts w:ascii="Gill Sans MT" w:hAnsi="Gill Sans MT"/>
          <w:b/>
          <w:sz w:val="20"/>
          <w:szCs w:val="20"/>
        </w:rPr>
      </w:pPr>
      <w:r w:rsidRPr="00335EB1">
        <w:rPr>
          <w:rFonts w:ascii="Gill Sans MT" w:hAnsi="Gill Sans MT"/>
          <w:b/>
          <w:sz w:val="20"/>
          <w:szCs w:val="20"/>
        </w:rPr>
        <w:t>Hodder &amp; Stoughton (Hachette)/UK &amp; Commonwealth. (Roddy Bloomfield) Formula One</w:t>
      </w:r>
    </w:p>
    <w:p w14:paraId="42CBFB57" w14:textId="77777777" w:rsidR="00CA72E3" w:rsidRPr="00335EB1" w:rsidRDefault="00CA72E3" w:rsidP="00CA72E3">
      <w:pPr>
        <w:contextualSpacing/>
        <w:rPr>
          <w:rFonts w:ascii="Gill Sans MT" w:hAnsi="Gill Sans MT" w:cs="Calibri"/>
          <w:color w:val="000000"/>
          <w:sz w:val="20"/>
          <w:szCs w:val="20"/>
        </w:rPr>
      </w:pPr>
    </w:p>
    <w:p w14:paraId="26760CAD" w14:textId="77777777" w:rsidR="00CA72E3" w:rsidRPr="00335EB1" w:rsidRDefault="00CA72E3" w:rsidP="00CA72E3">
      <w:pPr>
        <w:shd w:val="clear" w:color="auto" w:fill="FFFFFF"/>
        <w:spacing w:after="210"/>
        <w:rPr>
          <w:rFonts w:ascii="Gill Sans MT" w:hAnsi="Gill Sans MT" w:cs="Arial"/>
          <w:color w:val="333333"/>
          <w:sz w:val="20"/>
          <w:szCs w:val="20"/>
        </w:rPr>
      </w:pPr>
      <w:r w:rsidRPr="00335EB1">
        <w:rPr>
          <w:rFonts w:ascii="Gill Sans MT" w:hAnsi="Gill Sans MT" w:cs="Arial"/>
          <w:color w:val="333333"/>
          <w:sz w:val="20"/>
          <w:szCs w:val="20"/>
        </w:rPr>
        <w:t>Formula One is speed, glamour, danger - and eye-watering wealth. </w:t>
      </w:r>
      <w:r w:rsidRPr="00335EB1">
        <w:rPr>
          <w:rFonts w:ascii="Gill Sans MT" w:hAnsi="Gill Sans MT" w:cs="Arial"/>
          <w:i/>
          <w:iCs/>
          <w:color w:val="333333"/>
          <w:sz w:val="20"/>
          <w:szCs w:val="20"/>
        </w:rPr>
        <w:t>Driven: The Men Who Made Formula One </w:t>
      </w:r>
      <w:r w:rsidRPr="00335EB1">
        <w:rPr>
          <w:rFonts w:ascii="Gill Sans MT" w:hAnsi="Gill Sans MT" w:cs="Arial"/>
          <w:color w:val="333333"/>
          <w:sz w:val="20"/>
          <w:szCs w:val="20"/>
        </w:rPr>
        <w:t>tells how a small group of extraordinary men transformed Formula One from a niche sport played out on primitive tracks surrounded by hay bales and grass verges into a £1 billion circus performing in vast theatres of entertainment all over the world.</w:t>
      </w:r>
    </w:p>
    <w:p w14:paraId="19D11B0C" w14:textId="77777777" w:rsidR="00CA72E3" w:rsidRPr="00335EB1" w:rsidRDefault="00CA72E3" w:rsidP="00CA72E3">
      <w:pPr>
        <w:shd w:val="clear" w:color="auto" w:fill="FFFFFF"/>
        <w:spacing w:after="210"/>
        <w:rPr>
          <w:rFonts w:ascii="Gill Sans MT" w:hAnsi="Gill Sans MT" w:cs="Arial"/>
          <w:color w:val="333333"/>
          <w:sz w:val="20"/>
          <w:szCs w:val="20"/>
        </w:rPr>
      </w:pPr>
      <w:r w:rsidRPr="00335EB1">
        <w:rPr>
          <w:rFonts w:ascii="Gill Sans MT" w:hAnsi="Gill Sans MT" w:cs="Arial"/>
          <w:color w:val="333333"/>
          <w:sz w:val="20"/>
          <w:szCs w:val="20"/>
        </w:rPr>
        <w:t>Led by Bernie Ecclestone, the billionaire ringmaster, this clique started by scraping a living to go racing and ended up creating space-age cars, turning drivers from amateur gladiators into multimillion-pound superstars, like Ayrton Senna and Lewis Hamilton, while the names of Ferrari, McLaren and Williams are now as familiar around the world as Manchester United or Real Madrid.</w:t>
      </w:r>
    </w:p>
    <w:p w14:paraId="060758CE" w14:textId="77777777" w:rsidR="00CA72E3" w:rsidRPr="00335EB1" w:rsidRDefault="00CA72E3" w:rsidP="00CA72E3">
      <w:pPr>
        <w:shd w:val="clear" w:color="auto" w:fill="FFFFFF"/>
        <w:spacing w:after="210"/>
        <w:rPr>
          <w:rFonts w:ascii="Gill Sans MT" w:hAnsi="Gill Sans MT" w:cs="Arial"/>
          <w:color w:val="333333"/>
          <w:sz w:val="20"/>
          <w:szCs w:val="20"/>
        </w:rPr>
      </w:pPr>
      <w:r w:rsidRPr="00335EB1">
        <w:rPr>
          <w:rFonts w:ascii="Gill Sans MT" w:hAnsi="Gill Sans MT" w:cs="Arial"/>
          <w:color w:val="333333"/>
          <w:sz w:val="20"/>
          <w:szCs w:val="20"/>
        </w:rPr>
        <w:t>For 20 years, Kevin Eason watched how these men operated like a sporting Mafia, protecting each other while squabbling over the vast wealth pouring into the sport. As motor racing correspondent for </w:t>
      </w:r>
      <w:r w:rsidRPr="00335EB1">
        <w:rPr>
          <w:rFonts w:ascii="Gill Sans MT" w:hAnsi="Gill Sans MT" w:cs="Arial"/>
          <w:i/>
          <w:iCs/>
          <w:color w:val="333333"/>
          <w:sz w:val="20"/>
          <w:szCs w:val="20"/>
        </w:rPr>
        <w:t>The Times </w:t>
      </w:r>
      <w:r w:rsidRPr="00335EB1">
        <w:rPr>
          <w:rFonts w:ascii="Gill Sans MT" w:hAnsi="Gill Sans MT" w:cs="Arial"/>
          <w:color w:val="333333"/>
          <w:sz w:val="20"/>
          <w:szCs w:val="20"/>
        </w:rPr>
        <w:t>and then with </w:t>
      </w:r>
      <w:r w:rsidRPr="00335EB1">
        <w:rPr>
          <w:rFonts w:ascii="Gill Sans MT" w:hAnsi="Gill Sans MT" w:cs="Arial"/>
          <w:i/>
          <w:iCs/>
          <w:color w:val="333333"/>
          <w:sz w:val="20"/>
          <w:szCs w:val="20"/>
        </w:rPr>
        <w:t>The Sunday Times</w:t>
      </w:r>
      <w:r w:rsidRPr="00335EB1">
        <w:rPr>
          <w:rFonts w:ascii="Gill Sans MT" w:hAnsi="Gill Sans MT" w:cs="Arial"/>
          <w:color w:val="333333"/>
          <w:sz w:val="20"/>
          <w:szCs w:val="20"/>
        </w:rPr>
        <w:t>, Eason was privileged to have a ringside seat as this cabal of wealthy characters ruled and then were pushed out of the sport they created.</w:t>
      </w:r>
    </w:p>
    <w:p w14:paraId="62E68836" w14:textId="77777777" w:rsidR="00CA72E3" w:rsidRDefault="00CA72E3" w:rsidP="00CA72E3">
      <w:pPr>
        <w:shd w:val="clear" w:color="auto" w:fill="FFFFFF"/>
        <w:rPr>
          <w:rFonts w:ascii="Gill Sans MT" w:hAnsi="Gill Sans MT" w:cs="Arial"/>
          <w:color w:val="333333"/>
          <w:sz w:val="20"/>
          <w:szCs w:val="20"/>
        </w:rPr>
      </w:pPr>
      <w:r w:rsidRPr="00335EB1">
        <w:rPr>
          <w:rFonts w:ascii="Gill Sans MT" w:hAnsi="Gill Sans MT" w:cs="Arial"/>
          <w:color w:val="333333"/>
          <w:sz w:val="20"/>
          <w:szCs w:val="20"/>
        </w:rPr>
        <w:t>This colourful and compelling account of the extraordinary flourishing of Formula One explores the quirks and extravagances of the men who converged - in one generation - to shape their sport; disparate characters with a common impulse: they were racers - and they were driven.</w:t>
      </w:r>
    </w:p>
    <w:p w14:paraId="4104745B" w14:textId="77777777" w:rsidR="00CA72E3" w:rsidRDefault="00CA72E3" w:rsidP="00CA72E3">
      <w:pPr>
        <w:shd w:val="clear" w:color="auto" w:fill="FFFFFF"/>
        <w:rPr>
          <w:rFonts w:ascii="Gill Sans MT" w:hAnsi="Gill Sans MT" w:cs="Arial"/>
          <w:color w:val="333333"/>
          <w:sz w:val="20"/>
          <w:szCs w:val="20"/>
        </w:rPr>
      </w:pPr>
    </w:p>
    <w:p w14:paraId="62F0A0BF" w14:textId="77777777" w:rsidR="00CA72E3" w:rsidRDefault="00CA72E3" w:rsidP="00CA72E3">
      <w:pPr>
        <w:shd w:val="clear" w:color="auto" w:fill="FFFFFF"/>
        <w:rPr>
          <w:rFonts w:ascii="Gill Sans MT" w:hAnsi="Gill Sans MT" w:cs="Arial"/>
          <w:sz w:val="20"/>
          <w:szCs w:val="20"/>
        </w:rPr>
      </w:pPr>
      <w:r>
        <w:rPr>
          <w:rFonts w:ascii="Gill Sans MT" w:hAnsi="Gill Sans MT" w:cs="Arial"/>
          <w:sz w:val="20"/>
          <w:szCs w:val="20"/>
        </w:rPr>
        <w:t>Publication: November 2018</w:t>
      </w:r>
    </w:p>
    <w:p w14:paraId="4453A97C" w14:textId="77777777" w:rsidR="00CA72E3" w:rsidRDefault="00CA72E3" w:rsidP="00CA72E3">
      <w:pPr>
        <w:shd w:val="clear" w:color="auto" w:fill="FFFFFF"/>
        <w:rPr>
          <w:rFonts w:ascii="Gill Sans MT" w:hAnsi="Gill Sans MT" w:cs="Arial"/>
          <w:sz w:val="20"/>
          <w:szCs w:val="20"/>
        </w:rPr>
      </w:pPr>
      <w:r>
        <w:rPr>
          <w:rFonts w:ascii="Gill Sans MT" w:hAnsi="Gill Sans MT" w:cs="Arial"/>
          <w:sz w:val="20"/>
          <w:szCs w:val="20"/>
        </w:rPr>
        <w:t>Primary agent: David Luxton</w:t>
      </w:r>
    </w:p>
    <w:p w14:paraId="5899DBAD" w14:textId="77777777" w:rsidR="00CA72E3" w:rsidRPr="00335EB1" w:rsidRDefault="00CA72E3" w:rsidP="00CA72E3">
      <w:pPr>
        <w:shd w:val="clear" w:color="auto" w:fill="FFFFFF"/>
        <w:rPr>
          <w:rFonts w:ascii="Gill Sans MT" w:hAnsi="Gill Sans MT" w:cs="Arial"/>
          <w:sz w:val="20"/>
          <w:szCs w:val="20"/>
          <w:lang w:eastAsia="en-GB"/>
        </w:rPr>
      </w:pPr>
      <w:r>
        <w:rPr>
          <w:rFonts w:ascii="Gill Sans MT" w:hAnsi="Gill Sans MT" w:cs="Arial"/>
          <w:sz w:val="20"/>
          <w:szCs w:val="20"/>
        </w:rPr>
        <w:t>All rights: DLA</w:t>
      </w:r>
    </w:p>
    <w:p w14:paraId="7EF554D2" w14:textId="77777777" w:rsidR="00B46590" w:rsidRPr="000F748E" w:rsidRDefault="00B46590" w:rsidP="00B46590">
      <w:pPr>
        <w:shd w:val="clear" w:color="auto" w:fill="FFFFFF"/>
        <w:rPr>
          <w:rFonts w:ascii="Gill Sans MT" w:hAnsi="Gill Sans MT" w:cs="Arial"/>
          <w:sz w:val="20"/>
          <w:szCs w:val="20"/>
        </w:rPr>
      </w:pPr>
      <w:bookmarkStart w:id="0" w:name="_GoBack"/>
      <w:bookmarkEnd w:id="0"/>
    </w:p>
    <w:p w14:paraId="24C40556" w14:textId="77777777" w:rsidR="00B46590" w:rsidRPr="00863E80" w:rsidRDefault="00B46590" w:rsidP="00B46590">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Pr>
          <w:rFonts w:ascii="Gill Sans MT" w:hAnsi="Gill Sans MT" w:cs="Calibri"/>
          <w:b/>
          <w:sz w:val="20"/>
          <w:szCs w:val="20"/>
        </w:rPr>
        <w:t>Darkness and Light: My Story by Joe Thompson</w:t>
      </w:r>
    </w:p>
    <w:p w14:paraId="0F0D7043" w14:textId="77777777" w:rsidR="00B46590" w:rsidRDefault="00B46590" w:rsidP="00B46590">
      <w:pPr>
        <w:contextualSpacing/>
        <w:rPr>
          <w:rStyle w:val="TableGridLight1"/>
          <w:rFonts w:ascii="Gill Sans MT" w:hAnsi="Gill Sans MT" w:cs="Calibri"/>
          <w:b w:val="0"/>
          <w:bCs w:val="0"/>
          <w:smallCaps w:val="0"/>
          <w:color w:val="000000"/>
          <w:sz w:val="20"/>
          <w:szCs w:val="20"/>
        </w:rPr>
      </w:pPr>
    </w:p>
    <w:p w14:paraId="119880C7" w14:textId="2DDCDE04" w:rsidR="00B46590" w:rsidRDefault="00B46590" w:rsidP="00B46590">
      <w:pPr>
        <w:shd w:val="clear" w:color="auto" w:fill="FFFFFF"/>
        <w:rPr>
          <w:rFonts w:ascii="Gill Sans MT" w:hAnsi="Gill Sans MT" w:cs="Arial"/>
          <w:sz w:val="20"/>
          <w:szCs w:val="20"/>
        </w:rPr>
      </w:pPr>
      <w:r>
        <w:rPr>
          <w:rFonts w:ascii="Gill Sans MT" w:hAnsi="Gill Sans MT"/>
          <w:b/>
          <w:sz w:val="20"/>
          <w:szCs w:val="20"/>
        </w:rPr>
        <w:t>Pitch Publishing/WEL</w:t>
      </w:r>
      <w:r w:rsidRPr="00300DB3">
        <w:rPr>
          <w:rFonts w:ascii="Gill Sans MT" w:hAnsi="Gill Sans MT"/>
          <w:b/>
          <w:sz w:val="20"/>
          <w:szCs w:val="20"/>
        </w:rPr>
        <w:t xml:space="preserve">. </w:t>
      </w:r>
      <w:r>
        <w:rPr>
          <w:rFonts w:ascii="Gill Sans MT" w:hAnsi="Gill Sans MT"/>
          <w:b/>
          <w:sz w:val="20"/>
          <w:szCs w:val="20"/>
        </w:rPr>
        <w:t xml:space="preserve"> (Jane Camillin) Football and Survivor Memoir</w:t>
      </w:r>
    </w:p>
    <w:p w14:paraId="2290FBE1" w14:textId="77777777" w:rsidR="00B46590" w:rsidRPr="00AD0044" w:rsidRDefault="00B46590" w:rsidP="00B46590">
      <w:pPr>
        <w:contextualSpacing/>
        <w:rPr>
          <w:rStyle w:val="TableGridLight1"/>
          <w:rFonts w:ascii="Gill Sans MT" w:hAnsi="Gill Sans MT" w:cs="Calibri"/>
          <w:b w:val="0"/>
          <w:bCs w:val="0"/>
          <w:smallCaps w:val="0"/>
          <w:color w:val="000000"/>
          <w:sz w:val="20"/>
          <w:szCs w:val="20"/>
        </w:rPr>
      </w:pPr>
    </w:p>
    <w:p w14:paraId="2F1BB950" w14:textId="77777777" w:rsidR="00B46590" w:rsidRDefault="00B46590" w:rsidP="00B46590">
      <w:pPr>
        <w:rPr>
          <w:rFonts w:ascii="Gill Sans MT" w:hAnsi="Gill Sans MT"/>
          <w:sz w:val="20"/>
          <w:szCs w:val="20"/>
        </w:rPr>
      </w:pPr>
      <w:r w:rsidRPr="000B2D48">
        <w:rPr>
          <w:rFonts w:ascii="Gill Sans MT" w:hAnsi="Gill Sans MT"/>
          <w:i/>
          <w:sz w:val="20"/>
          <w:szCs w:val="20"/>
        </w:rPr>
        <w:t>Darkness and Light: My Story</w:t>
      </w:r>
      <w:r w:rsidRPr="000B2D48">
        <w:rPr>
          <w:rFonts w:ascii="Gill Sans MT" w:hAnsi="Gill Sans MT"/>
          <w:sz w:val="20"/>
          <w:szCs w:val="20"/>
        </w:rPr>
        <w:t xml:space="preserve">, is the heart-wrenching and soul-stirring autobiography of footballer and two-time cancer survivor, Joe Thompson. </w:t>
      </w:r>
    </w:p>
    <w:p w14:paraId="55A0EBFB" w14:textId="77777777" w:rsidR="00B46590" w:rsidRDefault="00B46590" w:rsidP="00B46590">
      <w:pPr>
        <w:rPr>
          <w:rFonts w:ascii="Gill Sans MT" w:hAnsi="Gill Sans MT"/>
          <w:sz w:val="20"/>
          <w:szCs w:val="20"/>
        </w:rPr>
      </w:pPr>
    </w:p>
    <w:p w14:paraId="1989E5AF" w14:textId="77777777" w:rsidR="00B46590" w:rsidRDefault="00B46590" w:rsidP="00B46590">
      <w:pPr>
        <w:rPr>
          <w:rFonts w:ascii="Gill Sans MT" w:hAnsi="Gill Sans MT"/>
          <w:sz w:val="20"/>
          <w:szCs w:val="20"/>
        </w:rPr>
      </w:pPr>
      <w:r w:rsidRPr="000B2D48">
        <w:rPr>
          <w:rFonts w:ascii="Gill Sans MT" w:hAnsi="Gill Sans MT"/>
          <w:sz w:val="20"/>
          <w:szCs w:val="20"/>
        </w:rPr>
        <w:lastRenderedPageBreak/>
        <w:t xml:space="preserve">His mother’s battle with mental illness and father’s descent into a life of drugs and crime saw him battle adversity from birth. Football opened up a new world of opportunity when Manchester United signed him aged nine. Joe spent six years living every boy’s dream but was left devastated when the club released him at 16. He bounced back to forge a career in the Football League, before his life was thrown into turmoil. </w:t>
      </w:r>
    </w:p>
    <w:p w14:paraId="5A3D3AD2" w14:textId="77777777" w:rsidR="00B46590" w:rsidRDefault="00B46590" w:rsidP="00B46590">
      <w:pPr>
        <w:rPr>
          <w:rFonts w:ascii="Gill Sans MT" w:hAnsi="Gill Sans MT"/>
          <w:sz w:val="20"/>
          <w:szCs w:val="20"/>
        </w:rPr>
      </w:pPr>
    </w:p>
    <w:p w14:paraId="7A0678BB" w14:textId="77777777" w:rsidR="00B46590" w:rsidRDefault="00B46590" w:rsidP="00B46590">
      <w:pPr>
        <w:rPr>
          <w:rFonts w:ascii="Gill Sans MT" w:hAnsi="Gill Sans MT"/>
          <w:sz w:val="20"/>
          <w:szCs w:val="20"/>
        </w:rPr>
      </w:pPr>
      <w:r w:rsidRPr="000B2D48">
        <w:rPr>
          <w:rFonts w:ascii="Gill Sans MT" w:hAnsi="Gill Sans MT"/>
          <w:sz w:val="20"/>
          <w:szCs w:val="20"/>
        </w:rPr>
        <w:t xml:space="preserve">At 23, he was diagnosed with a rare form of blood cancer. Six months of chemotherapy followed, which eventually rid his body of the disease. He had been given a second chance at life, but three years later he was given the shock news that his cancer had returned. An 18-day stay in an isolation unit reduced him to skin and bone, but he vowed he wouldn’t be beaten. For a second time, Joe gave cancer the boot and he has since made an incredible </w:t>
      </w:r>
      <w:r>
        <w:rPr>
          <w:rFonts w:ascii="Gill Sans MT" w:hAnsi="Gill Sans MT"/>
          <w:sz w:val="20"/>
          <w:szCs w:val="20"/>
        </w:rPr>
        <w:t xml:space="preserve">return to professional football, including an appearance at Wembley in the FA Cup. </w:t>
      </w:r>
    </w:p>
    <w:p w14:paraId="65529418" w14:textId="77777777" w:rsidR="00B46590" w:rsidRDefault="00B46590" w:rsidP="00B46590">
      <w:pPr>
        <w:rPr>
          <w:rFonts w:ascii="Gill Sans MT" w:hAnsi="Gill Sans MT"/>
          <w:sz w:val="20"/>
          <w:szCs w:val="20"/>
        </w:rPr>
      </w:pPr>
    </w:p>
    <w:p w14:paraId="2C0847CB" w14:textId="77777777" w:rsidR="00B46590" w:rsidRDefault="00B46590" w:rsidP="00B46590">
      <w:pPr>
        <w:rPr>
          <w:rFonts w:ascii="Gill Sans MT" w:hAnsi="Gill Sans MT"/>
          <w:sz w:val="20"/>
          <w:szCs w:val="20"/>
        </w:rPr>
      </w:pPr>
      <w:r w:rsidRPr="000B2D48">
        <w:rPr>
          <w:rFonts w:ascii="Gill Sans MT" w:hAnsi="Gill Sans MT"/>
          <w:i/>
          <w:sz w:val="20"/>
          <w:szCs w:val="20"/>
        </w:rPr>
        <w:t>Darkness and Light</w:t>
      </w:r>
      <w:r w:rsidRPr="000B2D48">
        <w:rPr>
          <w:rFonts w:ascii="Gill Sans MT" w:hAnsi="Gill Sans MT"/>
          <w:sz w:val="20"/>
          <w:szCs w:val="20"/>
        </w:rPr>
        <w:t xml:space="preserve"> is a</w:t>
      </w:r>
      <w:r>
        <w:rPr>
          <w:rFonts w:ascii="Gill Sans MT" w:hAnsi="Gill Sans MT"/>
          <w:sz w:val="20"/>
          <w:szCs w:val="20"/>
        </w:rPr>
        <w:t>n incredible</w:t>
      </w:r>
      <w:r w:rsidRPr="000B2D48">
        <w:rPr>
          <w:rFonts w:ascii="Gill Sans MT" w:hAnsi="Gill Sans MT"/>
          <w:sz w:val="20"/>
          <w:szCs w:val="20"/>
        </w:rPr>
        <w:t xml:space="preserve"> tale of survival against the odds.</w:t>
      </w:r>
    </w:p>
    <w:p w14:paraId="54B6FFE0" w14:textId="77777777" w:rsidR="00B46590" w:rsidRDefault="00B46590" w:rsidP="00B46590">
      <w:pPr>
        <w:rPr>
          <w:rFonts w:ascii="Gill Sans MT" w:hAnsi="Gill Sans MT"/>
          <w:sz w:val="20"/>
          <w:szCs w:val="20"/>
        </w:rPr>
      </w:pPr>
    </w:p>
    <w:p w14:paraId="0B831902" w14:textId="77777777" w:rsidR="00B46590" w:rsidRPr="00F412CD" w:rsidRDefault="00B46590" w:rsidP="00B46590">
      <w:pPr>
        <w:contextualSpacing/>
        <w:rPr>
          <w:rFonts w:ascii="Gill Sans MT" w:hAnsi="Gill Sans MT" w:cs="Calibri"/>
          <w:color w:val="000000"/>
          <w:sz w:val="20"/>
          <w:szCs w:val="20"/>
        </w:rPr>
      </w:pPr>
      <w:r>
        <w:rPr>
          <w:rFonts w:ascii="Gill Sans MT" w:hAnsi="Gill Sans MT" w:cs="Calibri"/>
          <w:color w:val="000000"/>
          <w:sz w:val="20"/>
          <w:szCs w:val="20"/>
        </w:rPr>
        <w:t xml:space="preserve">Publication: October 2018 </w:t>
      </w:r>
    </w:p>
    <w:p w14:paraId="3F631308" w14:textId="77777777" w:rsidR="00B46590" w:rsidRPr="00F412CD" w:rsidRDefault="00B46590" w:rsidP="00B46590">
      <w:pPr>
        <w:contextualSpacing/>
        <w:rPr>
          <w:rFonts w:ascii="Gill Sans MT" w:hAnsi="Gill Sans MT" w:cs="Calibri"/>
          <w:color w:val="000000"/>
          <w:sz w:val="20"/>
          <w:szCs w:val="20"/>
        </w:rPr>
      </w:pPr>
      <w:r w:rsidRPr="00F412CD">
        <w:rPr>
          <w:rFonts w:ascii="Gill Sans MT" w:hAnsi="Gill Sans MT" w:cs="Calibri"/>
          <w:color w:val="000000"/>
          <w:sz w:val="20"/>
          <w:szCs w:val="20"/>
        </w:rPr>
        <w:t xml:space="preserve">Primary Agent: </w:t>
      </w:r>
      <w:r>
        <w:rPr>
          <w:rFonts w:ascii="Gill Sans MT" w:hAnsi="Gill Sans MT" w:cs="Calibri"/>
          <w:color w:val="000000"/>
          <w:sz w:val="20"/>
          <w:szCs w:val="20"/>
        </w:rPr>
        <w:t>Nick Walters</w:t>
      </w:r>
    </w:p>
    <w:p w14:paraId="56DDE150" w14:textId="77777777" w:rsidR="00B46590" w:rsidRDefault="00B46590" w:rsidP="00B46590">
      <w:pPr>
        <w:contextualSpacing/>
        <w:rPr>
          <w:rFonts w:ascii="Gill Sans MT" w:hAnsi="Gill Sans MT" w:cs="Calibri"/>
          <w:color w:val="000000"/>
          <w:sz w:val="20"/>
          <w:szCs w:val="20"/>
        </w:rPr>
      </w:pPr>
      <w:r>
        <w:rPr>
          <w:rFonts w:ascii="Gill Sans MT" w:hAnsi="Gill Sans MT" w:cs="Calibri"/>
          <w:color w:val="000000"/>
          <w:sz w:val="20"/>
          <w:szCs w:val="20"/>
        </w:rPr>
        <w:t>Translation</w:t>
      </w:r>
      <w:r w:rsidRPr="00F412CD">
        <w:rPr>
          <w:rFonts w:ascii="Gill Sans MT" w:hAnsi="Gill Sans MT" w:cs="Calibri"/>
          <w:color w:val="000000"/>
          <w:sz w:val="20"/>
          <w:szCs w:val="20"/>
        </w:rPr>
        <w:t xml:space="preserve"> rights: DLA </w:t>
      </w:r>
    </w:p>
    <w:p w14:paraId="191997E0" w14:textId="77777777" w:rsidR="00B46590" w:rsidRPr="000B2D48" w:rsidRDefault="00B46590" w:rsidP="00B46590">
      <w:pPr>
        <w:contextualSpacing/>
        <w:rPr>
          <w:rFonts w:ascii="Gill Sans MT" w:hAnsi="Gill Sans MT" w:cs="Calibri"/>
          <w:color w:val="000000"/>
          <w:sz w:val="20"/>
          <w:szCs w:val="20"/>
        </w:rPr>
      </w:pPr>
    </w:p>
    <w:p w14:paraId="05E42FBD" w14:textId="08A35D40" w:rsidR="00B46590" w:rsidRPr="00863E80" w:rsidRDefault="00B46590" w:rsidP="00B46590">
      <w:pPr>
        <w:pBdr>
          <w:top w:val="single" w:sz="4" w:space="1" w:color="auto"/>
          <w:left w:val="single" w:sz="4" w:space="4" w:color="auto"/>
          <w:bottom w:val="single" w:sz="4" w:space="1" w:color="auto"/>
          <w:right w:val="single" w:sz="4" w:space="4" w:color="auto"/>
        </w:pBdr>
        <w:tabs>
          <w:tab w:val="center" w:pos="4153"/>
        </w:tabs>
        <w:contextualSpacing/>
        <w:rPr>
          <w:rFonts w:ascii="Gill Sans MT" w:hAnsi="Gill Sans MT" w:cs="Calibri"/>
          <w:b/>
          <w:sz w:val="20"/>
          <w:szCs w:val="20"/>
        </w:rPr>
      </w:pPr>
      <w:r>
        <w:rPr>
          <w:rFonts w:ascii="Gill Sans MT" w:hAnsi="Gill Sans MT" w:cs="Calibri"/>
          <w:b/>
          <w:sz w:val="20"/>
          <w:szCs w:val="20"/>
        </w:rPr>
        <w:t xml:space="preserve">The Barcelona Legacy: </w:t>
      </w:r>
      <w:r w:rsidR="00352BB6">
        <w:rPr>
          <w:rFonts w:ascii="Gill Sans MT" w:hAnsi="Gill Sans MT" w:cs="Calibri"/>
          <w:b/>
          <w:sz w:val="20"/>
          <w:szCs w:val="20"/>
        </w:rPr>
        <w:t>Guardiola, Mourinho and the Fight for Football’s Soul</w:t>
      </w:r>
      <w:r w:rsidRPr="00863E80">
        <w:rPr>
          <w:rFonts w:ascii="Gill Sans MT" w:hAnsi="Gill Sans MT" w:cs="Calibri"/>
          <w:b/>
          <w:sz w:val="20"/>
          <w:szCs w:val="20"/>
        </w:rPr>
        <w:t xml:space="preserve"> by Jonathan Wilson</w:t>
      </w:r>
      <w:r w:rsidRPr="00863E80">
        <w:rPr>
          <w:rFonts w:ascii="Gill Sans MT" w:hAnsi="Gill Sans MT" w:cs="Calibri"/>
          <w:b/>
          <w:sz w:val="20"/>
          <w:szCs w:val="20"/>
        </w:rPr>
        <w:tab/>
      </w:r>
    </w:p>
    <w:p w14:paraId="1E082474" w14:textId="77777777" w:rsidR="00B46590" w:rsidRPr="00863E80" w:rsidRDefault="00B46590" w:rsidP="00B46590">
      <w:pPr>
        <w:shd w:val="clear" w:color="auto" w:fill="FFFFFF"/>
        <w:rPr>
          <w:rFonts w:ascii="Gill Sans MT" w:hAnsi="Gill Sans MT" w:cs="Arial"/>
          <w:sz w:val="20"/>
          <w:szCs w:val="20"/>
        </w:rPr>
      </w:pPr>
    </w:p>
    <w:p w14:paraId="396B31DC" w14:textId="77777777" w:rsidR="00B46590" w:rsidRPr="00863E80" w:rsidRDefault="00B46590" w:rsidP="00B46590">
      <w:pPr>
        <w:shd w:val="clear" w:color="auto" w:fill="FFFFFF"/>
        <w:rPr>
          <w:rFonts w:ascii="Gill Sans MT" w:hAnsi="Gill Sans MT" w:cs="Arial"/>
          <w:b/>
          <w:color w:val="FF0000"/>
          <w:sz w:val="20"/>
          <w:szCs w:val="20"/>
        </w:rPr>
      </w:pPr>
      <w:r>
        <w:rPr>
          <w:rFonts w:ascii="Gill Sans MT" w:hAnsi="Gill Sans MT" w:cs="Arial"/>
          <w:b/>
          <w:sz w:val="20"/>
          <w:szCs w:val="20"/>
        </w:rPr>
        <w:t>Blink/</w:t>
      </w:r>
      <w:r w:rsidRPr="00863E80">
        <w:rPr>
          <w:rFonts w:ascii="Gill Sans MT" w:hAnsi="Gill Sans MT" w:cs="Arial"/>
          <w:b/>
          <w:sz w:val="20"/>
          <w:szCs w:val="20"/>
        </w:rPr>
        <w:t>UK &amp; Commonwea</w:t>
      </w:r>
      <w:r>
        <w:rPr>
          <w:rFonts w:ascii="Gill Sans MT" w:hAnsi="Gill Sans MT" w:cs="Arial"/>
          <w:b/>
          <w:sz w:val="20"/>
          <w:szCs w:val="20"/>
        </w:rPr>
        <w:t xml:space="preserve">lth (Matt Philipps). </w:t>
      </w:r>
      <w:r w:rsidRPr="00863E80">
        <w:rPr>
          <w:rFonts w:ascii="Gill Sans MT" w:hAnsi="Gill Sans MT" w:cs="Arial"/>
          <w:b/>
          <w:sz w:val="20"/>
          <w:szCs w:val="20"/>
        </w:rPr>
        <w:t xml:space="preserve"> </w:t>
      </w:r>
      <w:r>
        <w:rPr>
          <w:rFonts w:ascii="Gill Sans MT" w:hAnsi="Gill Sans MT" w:cs="Arial"/>
          <w:b/>
          <w:sz w:val="20"/>
          <w:szCs w:val="20"/>
        </w:rPr>
        <w:t>Football</w:t>
      </w:r>
    </w:p>
    <w:p w14:paraId="606495D8" w14:textId="77777777" w:rsidR="00B46590" w:rsidRPr="00863E80" w:rsidRDefault="00B46590" w:rsidP="00B46590">
      <w:pPr>
        <w:shd w:val="clear" w:color="auto" w:fill="FFFFFF"/>
        <w:rPr>
          <w:rFonts w:ascii="Gill Sans MT" w:hAnsi="Gill Sans MT" w:cs="Arial"/>
          <w:b/>
          <w:sz w:val="20"/>
          <w:szCs w:val="20"/>
        </w:rPr>
      </w:pPr>
    </w:p>
    <w:p w14:paraId="0DD55FE8" w14:textId="77777777" w:rsidR="00B46590" w:rsidRPr="00863E80" w:rsidRDefault="00B46590" w:rsidP="00B46590">
      <w:pPr>
        <w:rPr>
          <w:rFonts w:ascii="Gill Sans MT" w:hAnsi="Gill Sans MT"/>
          <w:sz w:val="20"/>
          <w:szCs w:val="20"/>
        </w:rPr>
      </w:pPr>
      <w:r w:rsidRPr="00863E80">
        <w:rPr>
          <w:rFonts w:ascii="Gill Sans MT" w:hAnsi="Gill Sans MT"/>
          <w:sz w:val="20"/>
          <w:szCs w:val="20"/>
        </w:rPr>
        <w:t>When Johan Cruyff left the Barcelona manager’s job in 1996, it was amid some acrimony. There had been two years without a league title and there were realistic fears that Barcelona, as they had done so often in the pre-Cruyff era, would lapse into crisis. Instead, in the four years that followed, Barcelona became a crucible in which modern football was formed – not just in terms of its dominant tactical philosophy but in terms of the personalities and narratives that continue to shape today’s game.</w:t>
      </w:r>
    </w:p>
    <w:p w14:paraId="4DCCF1FD" w14:textId="77777777" w:rsidR="00B46590" w:rsidRPr="00863E80" w:rsidRDefault="00B46590" w:rsidP="00B46590">
      <w:pPr>
        <w:shd w:val="clear" w:color="auto" w:fill="FFFFFF"/>
        <w:rPr>
          <w:rFonts w:ascii="Gill Sans MT" w:hAnsi="Gill Sans MT" w:cs="Arial"/>
          <w:b/>
          <w:sz w:val="20"/>
          <w:szCs w:val="20"/>
        </w:rPr>
      </w:pPr>
    </w:p>
    <w:p w14:paraId="4A6C6547" w14:textId="77777777" w:rsidR="00B46590" w:rsidRPr="00863E80" w:rsidRDefault="00B46590" w:rsidP="00B46590">
      <w:pPr>
        <w:rPr>
          <w:rFonts w:ascii="Gill Sans MT" w:hAnsi="Gill Sans MT"/>
          <w:sz w:val="20"/>
          <w:szCs w:val="20"/>
        </w:rPr>
      </w:pPr>
      <w:r w:rsidRPr="00863E80">
        <w:rPr>
          <w:rFonts w:ascii="Gill Sans MT" w:hAnsi="Gill Sans MT"/>
          <w:sz w:val="20"/>
          <w:szCs w:val="20"/>
        </w:rPr>
        <w:t>This is a book in part about tactics, about how the theories that underpin the modern game were forged by Cruyff and his successors, but also about the people and personalities who gathered at the Camp Nou for what was effectively the greatest coaching seminar in history, about their friendships and rivalries and, in one case, an apocalyptic falling out that continues to shape the game.</w:t>
      </w:r>
    </w:p>
    <w:p w14:paraId="3B7643FD" w14:textId="77777777" w:rsidR="00B46590" w:rsidRPr="00863E80" w:rsidRDefault="00B46590" w:rsidP="00B46590">
      <w:pPr>
        <w:rPr>
          <w:rFonts w:ascii="Gill Sans MT" w:hAnsi="Gill Sans MT"/>
          <w:sz w:val="20"/>
          <w:szCs w:val="20"/>
        </w:rPr>
      </w:pPr>
    </w:p>
    <w:p w14:paraId="431B09AA" w14:textId="77777777" w:rsidR="00B46590" w:rsidRPr="00863E80" w:rsidRDefault="00B46590" w:rsidP="00B46590">
      <w:pPr>
        <w:contextualSpacing/>
        <w:rPr>
          <w:rFonts w:ascii="Gill Sans MT" w:hAnsi="Gill Sans MT" w:cs="Calibri"/>
          <w:color w:val="000000"/>
          <w:sz w:val="20"/>
          <w:szCs w:val="20"/>
        </w:rPr>
      </w:pPr>
      <w:r>
        <w:rPr>
          <w:rFonts w:ascii="Gill Sans MT" w:hAnsi="Gill Sans MT" w:cs="Calibri"/>
          <w:color w:val="000000"/>
          <w:sz w:val="20"/>
          <w:szCs w:val="20"/>
        </w:rPr>
        <w:t>Publication:  September 2018</w:t>
      </w:r>
    </w:p>
    <w:p w14:paraId="7F4EA6E8" w14:textId="77777777" w:rsidR="00B46590" w:rsidRPr="00863E80"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Primary Agent: David Luxton</w:t>
      </w:r>
    </w:p>
    <w:p w14:paraId="0765FE8E" w14:textId="77777777" w:rsidR="00B46590" w:rsidRPr="00863E80"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 xml:space="preserve">Rights sold: US (Nation Books), </w:t>
      </w:r>
      <w:r>
        <w:rPr>
          <w:rFonts w:ascii="Gill Sans MT" w:hAnsi="Gill Sans MT" w:cs="Calibri"/>
          <w:color w:val="000000"/>
          <w:sz w:val="20"/>
          <w:szCs w:val="20"/>
        </w:rPr>
        <w:t xml:space="preserve">Netherlands (Ambo Anthos), Japan (Toyokan), </w:t>
      </w:r>
      <w:r w:rsidRPr="00863E80">
        <w:rPr>
          <w:rFonts w:ascii="Gill Sans MT" w:hAnsi="Gill Sans MT" w:cs="Calibri"/>
          <w:color w:val="000000"/>
          <w:sz w:val="20"/>
          <w:szCs w:val="20"/>
        </w:rPr>
        <w:t>Poland (SQN)</w:t>
      </w:r>
    </w:p>
    <w:p w14:paraId="6EE35331" w14:textId="77777777" w:rsidR="00B46590" w:rsidRPr="00B54BAD"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 xml:space="preserve">All other rights: DLA </w:t>
      </w:r>
    </w:p>
    <w:p w14:paraId="21FB7531" w14:textId="77777777" w:rsidR="00B46590" w:rsidRDefault="00B46590" w:rsidP="00B46590">
      <w:pPr>
        <w:contextualSpacing/>
        <w:rPr>
          <w:rFonts w:ascii="Gill Sans MT" w:hAnsi="Gill Sans MT" w:cs="Calibri"/>
          <w:color w:val="000000"/>
          <w:sz w:val="20"/>
          <w:szCs w:val="20"/>
        </w:rPr>
      </w:pPr>
    </w:p>
    <w:p w14:paraId="46CB8BFA" w14:textId="77777777" w:rsidR="00B46590" w:rsidRPr="00863E80" w:rsidRDefault="00B46590" w:rsidP="00B46590">
      <w:pPr>
        <w:pBdr>
          <w:top w:val="single" w:sz="4" w:space="1" w:color="auto"/>
          <w:left w:val="single" w:sz="4" w:space="4" w:color="auto"/>
          <w:bottom w:val="single" w:sz="4" w:space="1" w:color="auto"/>
          <w:right w:val="single" w:sz="4" w:space="4" w:color="auto"/>
        </w:pBdr>
        <w:tabs>
          <w:tab w:val="center" w:pos="4153"/>
        </w:tabs>
        <w:contextualSpacing/>
        <w:rPr>
          <w:rFonts w:ascii="Gill Sans MT" w:hAnsi="Gill Sans MT" w:cs="Calibri"/>
          <w:b/>
          <w:sz w:val="20"/>
          <w:szCs w:val="20"/>
        </w:rPr>
      </w:pPr>
      <w:r>
        <w:rPr>
          <w:rFonts w:ascii="Gill Sans MT" w:hAnsi="Gill Sans MT" w:cs="Calibri"/>
          <w:b/>
          <w:sz w:val="20"/>
          <w:szCs w:val="20"/>
        </w:rPr>
        <w:t>The Coffeehouse R</w:t>
      </w:r>
      <w:r w:rsidRPr="00863E80">
        <w:rPr>
          <w:rFonts w:ascii="Gill Sans MT" w:hAnsi="Gill Sans MT" w:cs="Calibri"/>
          <w:b/>
          <w:sz w:val="20"/>
          <w:szCs w:val="20"/>
        </w:rPr>
        <w:t>evolution by Jonathan Wilson</w:t>
      </w:r>
      <w:r w:rsidRPr="00863E80">
        <w:rPr>
          <w:rFonts w:ascii="Gill Sans MT" w:hAnsi="Gill Sans MT" w:cs="Calibri"/>
          <w:b/>
          <w:sz w:val="20"/>
          <w:szCs w:val="20"/>
        </w:rPr>
        <w:tab/>
      </w:r>
    </w:p>
    <w:p w14:paraId="09C5D1FC" w14:textId="77777777" w:rsidR="00B46590" w:rsidRPr="00863E80" w:rsidRDefault="00B46590" w:rsidP="00B46590">
      <w:pPr>
        <w:shd w:val="clear" w:color="auto" w:fill="FFFFFF"/>
        <w:rPr>
          <w:rFonts w:ascii="Gill Sans MT" w:hAnsi="Gill Sans MT" w:cs="Arial"/>
          <w:sz w:val="20"/>
          <w:szCs w:val="20"/>
        </w:rPr>
      </w:pPr>
    </w:p>
    <w:p w14:paraId="05157410" w14:textId="77777777" w:rsidR="00B46590" w:rsidRPr="00863E80" w:rsidRDefault="00B46590" w:rsidP="00B46590">
      <w:pPr>
        <w:shd w:val="clear" w:color="auto" w:fill="FFFFFF"/>
        <w:rPr>
          <w:rFonts w:ascii="Gill Sans MT" w:hAnsi="Gill Sans MT" w:cs="Arial"/>
          <w:b/>
          <w:color w:val="FF0000"/>
          <w:sz w:val="20"/>
          <w:szCs w:val="20"/>
        </w:rPr>
      </w:pPr>
      <w:r>
        <w:rPr>
          <w:rFonts w:ascii="Gill Sans MT" w:hAnsi="Gill Sans MT" w:cs="Arial"/>
          <w:b/>
          <w:sz w:val="20"/>
          <w:szCs w:val="20"/>
        </w:rPr>
        <w:t xml:space="preserve">Blink/UK &amp; Commonwealth (Matt Philipps).  Football. </w:t>
      </w:r>
    </w:p>
    <w:p w14:paraId="2312302E" w14:textId="77777777" w:rsidR="00B46590" w:rsidRPr="00863E80" w:rsidRDefault="00B46590" w:rsidP="00B46590">
      <w:pPr>
        <w:shd w:val="clear" w:color="auto" w:fill="FFFFFF"/>
        <w:rPr>
          <w:rFonts w:ascii="Gill Sans MT" w:hAnsi="Gill Sans MT" w:cs="Arial"/>
          <w:sz w:val="20"/>
          <w:szCs w:val="20"/>
        </w:rPr>
      </w:pPr>
    </w:p>
    <w:p w14:paraId="0BCF0831" w14:textId="77777777" w:rsidR="00B46590" w:rsidRPr="00863E80" w:rsidRDefault="00B46590" w:rsidP="00B46590">
      <w:pPr>
        <w:rPr>
          <w:rFonts w:ascii="Gill Sans MT" w:hAnsi="Gill Sans MT"/>
          <w:sz w:val="20"/>
          <w:szCs w:val="20"/>
        </w:rPr>
      </w:pPr>
      <w:r w:rsidRPr="00863E80">
        <w:rPr>
          <w:rFonts w:ascii="Gill Sans MT" w:hAnsi="Gill Sans MT"/>
          <w:sz w:val="20"/>
          <w:szCs w:val="20"/>
        </w:rPr>
        <w:t xml:space="preserve">Modern football was invented in the coffeehouses of Vienna and Budapest in the 1920s and 1930s by a group of people who by the 1940s would, for reasons of their race, be dead, interned or have fled into exile. </w:t>
      </w:r>
    </w:p>
    <w:p w14:paraId="2079EB1D" w14:textId="77777777" w:rsidR="00B46590" w:rsidRPr="00863E80" w:rsidRDefault="00B46590" w:rsidP="00B46590">
      <w:pPr>
        <w:rPr>
          <w:rFonts w:ascii="Gill Sans MT" w:hAnsi="Gill Sans MT"/>
          <w:sz w:val="20"/>
          <w:szCs w:val="20"/>
        </w:rPr>
      </w:pPr>
    </w:p>
    <w:p w14:paraId="003D6A91" w14:textId="77777777" w:rsidR="00B46590" w:rsidRPr="00863E80" w:rsidRDefault="00B46590" w:rsidP="00B46590">
      <w:pPr>
        <w:rPr>
          <w:rFonts w:ascii="Gill Sans MT" w:hAnsi="Gill Sans MT"/>
          <w:sz w:val="20"/>
          <w:szCs w:val="20"/>
        </w:rPr>
      </w:pPr>
      <w:r w:rsidRPr="00863E80">
        <w:rPr>
          <w:rFonts w:ascii="Gill Sans MT" w:hAnsi="Gill Sans MT"/>
          <w:sz w:val="20"/>
          <w:szCs w:val="20"/>
        </w:rPr>
        <w:t xml:space="preserve">Budapest in the decade before the Second World War was home to an unprecedented generation of coaches, most of them Jewish, who revolutionised how football was thought about and how it was played. Those who survived the Holocaust and remained in or returned to Hungary after the war helped create the </w:t>
      </w:r>
      <w:r w:rsidRPr="00863E80">
        <w:rPr>
          <w:rFonts w:ascii="Gill Sans MT" w:hAnsi="Gill Sans MT"/>
          <w:i/>
          <w:sz w:val="20"/>
          <w:szCs w:val="20"/>
        </w:rPr>
        <w:t>Aranycsapat</w:t>
      </w:r>
      <w:r w:rsidRPr="00863E80">
        <w:rPr>
          <w:rFonts w:ascii="Gill Sans MT" w:hAnsi="Gill Sans MT"/>
          <w:sz w:val="20"/>
          <w:szCs w:val="20"/>
        </w:rPr>
        <w:t>, the golden squad, the great side of Ferenc Puskás, József Bozsik and Nandor Hidegkuti that won the Olympic title in 1952 and twice hammered England before a four-year unbeaten run came to an end at the worst possible time, in the World Cup final of 1954. But there were others who moved abroad, whether for straightforward professional reasons or because of anti-Semitism at home, who transformed the game in Italy, Argentina and Brazil. And there were others who didn’t make it, killed in the death camps or executed for their part in the anti-Fascist resistance.</w:t>
      </w:r>
    </w:p>
    <w:p w14:paraId="4F2DE489" w14:textId="77777777" w:rsidR="00B46590" w:rsidRPr="00863E80" w:rsidRDefault="00B46590" w:rsidP="00B46590">
      <w:pPr>
        <w:rPr>
          <w:rFonts w:ascii="Gill Sans MT" w:hAnsi="Gill Sans MT"/>
          <w:sz w:val="20"/>
          <w:szCs w:val="20"/>
        </w:rPr>
      </w:pPr>
    </w:p>
    <w:p w14:paraId="2EA54DE3" w14:textId="77777777" w:rsidR="00B46590" w:rsidRPr="00863E80" w:rsidRDefault="00B46590" w:rsidP="00B46590">
      <w:pPr>
        <w:rPr>
          <w:rFonts w:ascii="Gill Sans MT" w:hAnsi="Gill Sans MT"/>
          <w:sz w:val="20"/>
          <w:szCs w:val="20"/>
        </w:rPr>
      </w:pPr>
      <w:r w:rsidRPr="00863E80">
        <w:rPr>
          <w:rFonts w:ascii="Gill Sans MT" w:hAnsi="Gill Sans MT"/>
          <w:sz w:val="20"/>
          <w:szCs w:val="20"/>
        </w:rPr>
        <w:lastRenderedPageBreak/>
        <w:t>This is a story that remains largely untold. Many of the key figures died tragically young and many of those who survived the war were reluctant to reveal how they had done so. But there’s more. More to be uncovered about them and their contemporaries, about the vibrant coffeehouse culture that for a glorious decade redefined football.</w:t>
      </w:r>
    </w:p>
    <w:p w14:paraId="16A9D7D5" w14:textId="77777777" w:rsidR="00B46590" w:rsidRPr="00863E80" w:rsidRDefault="00B46590" w:rsidP="00B46590">
      <w:pPr>
        <w:shd w:val="clear" w:color="auto" w:fill="FFFFFF"/>
        <w:rPr>
          <w:rFonts w:ascii="Gill Sans MT" w:hAnsi="Gill Sans MT" w:cs="Arial"/>
          <w:sz w:val="20"/>
          <w:szCs w:val="20"/>
        </w:rPr>
      </w:pPr>
    </w:p>
    <w:p w14:paraId="0CC9BC1B" w14:textId="77777777" w:rsidR="00B46590" w:rsidRPr="00863E80"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M/s delivery: December 2018</w:t>
      </w:r>
    </w:p>
    <w:p w14:paraId="3242145A" w14:textId="77777777" w:rsidR="00B46590" w:rsidRPr="00863E80"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Primary Agent: David Luxton</w:t>
      </w:r>
    </w:p>
    <w:p w14:paraId="2C13918B" w14:textId="77777777" w:rsidR="00B46590"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Rights sold: US (Nation Books)</w:t>
      </w:r>
    </w:p>
    <w:p w14:paraId="05C35AF7" w14:textId="77777777" w:rsidR="00B46590" w:rsidRPr="00C34255" w:rsidRDefault="00B46590" w:rsidP="00B46590">
      <w:pPr>
        <w:contextualSpacing/>
        <w:rPr>
          <w:rFonts w:ascii="Gill Sans MT" w:hAnsi="Gill Sans MT" w:cs="Calibri"/>
          <w:color w:val="000000"/>
          <w:spacing w:val="5"/>
          <w:sz w:val="20"/>
          <w:szCs w:val="20"/>
        </w:rPr>
      </w:pPr>
    </w:p>
    <w:p w14:paraId="32856490" w14:textId="77777777" w:rsidR="00B46590" w:rsidRPr="00863E80" w:rsidRDefault="00B46590" w:rsidP="00B46590">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Pr>
          <w:rFonts w:ascii="Gill Sans MT" w:hAnsi="Gill Sans MT" w:cs="Calibri"/>
          <w:b/>
          <w:sz w:val="20"/>
          <w:szCs w:val="20"/>
        </w:rPr>
        <w:t>Simply the Best: The Biography of Ronnie O’Sullivan by Clive Everton</w:t>
      </w:r>
    </w:p>
    <w:p w14:paraId="426FAFF2" w14:textId="77777777" w:rsidR="00B46590" w:rsidRDefault="00B46590" w:rsidP="00B46590">
      <w:pPr>
        <w:contextualSpacing/>
        <w:rPr>
          <w:rStyle w:val="TableGridLight1"/>
          <w:rFonts w:ascii="Gill Sans MT" w:hAnsi="Gill Sans MT"/>
          <w:sz w:val="20"/>
          <w:szCs w:val="20"/>
        </w:rPr>
      </w:pPr>
    </w:p>
    <w:p w14:paraId="51BDA344" w14:textId="0D3E01B1" w:rsidR="00B46590" w:rsidRDefault="00B46590" w:rsidP="00B46590">
      <w:pPr>
        <w:shd w:val="clear" w:color="auto" w:fill="FFFFFF"/>
        <w:rPr>
          <w:rFonts w:ascii="Gill Sans MT" w:hAnsi="Gill Sans MT" w:cs="Arial"/>
          <w:sz w:val="20"/>
          <w:szCs w:val="20"/>
        </w:rPr>
      </w:pPr>
      <w:r>
        <w:rPr>
          <w:rFonts w:ascii="Gill Sans MT" w:hAnsi="Gill Sans MT"/>
          <w:b/>
          <w:sz w:val="20"/>
          <w:szCs w:val="20"/>
        </w:rPr>
        <w:t>Pitch Publishing</w:t>
      </w:r>
      <w:r w:rsidRPr="00300DB3">
        <w:rPr>
          <w:rFonts w:ascii="Gill Sans MT" w:hAnsi="Gill Sans MT"/>
          <w:b/>
          <w:sz w:val="20"/>
          <w:szCs w:val="20"/>
        </w:rPr>
        <w:t xml:space="preserve">. UK &amp; Commonwealth. </w:t>
      </w:r>
      <w:r>
        <w:rPr>
          <w:rFonts w:ascii="Gill Sans MT" w:hAnsi="Gill Sans MT"/>
          <w:b/>
          <w:sz w:val="20"/>
          <w:szCs w:val="20"/>
        </w:rPr>
        <w:t xml:space="preserve"> Snooker.</w:t>
      </w:r>
    </w:p>
    <w:p w14:paraId="732D4510" w14:textId="77777777" w:rsidR="00B46590" w:rsidRDefault="00B46590" w:rsidP="00B46590">
      <w:pPr>
        <w:shd w:val="clear" w:color="auto" w:fill="FFFFFF"/>
        <w:rPr>
          <w:rFonts w:ascii="Gill Sans MT" w:hAnsi="Gill Sans MT" w:cs="Arial"/>
          <w:sz w:val="20"/>
          <w:szCs w:val="20"/>
        </w:rPr>
      </w:pPr>
    </w:p>
    <w:p w14:paraId="2ABF5D17" w14:textId="77777777" w:rsidR="00B46590" w:rsidRDefault="00B46590" w:rsidP="00B46590">
      <w:pPr>
        <w:shd w:val="clear" w:color="auto" w:fill="FFFFFF"/>
        <w:rPr>
          <w:rFonts w:ascii="Gill Sans MT" w:hAnsi="Gill Sans MT" w:cs="Arial"/>
          <w:sz w:val="20"/>
          <w:szCs w:val="20"/>
        </w:rPr>
      </w:pPr>
      <w:r>
        <w:rPr>
          <w:rFonts w:ascii="Gill Sans MT" w:hAnsi="Gill Sans MT" w:cs="Arial"/>
          <w:i/>
          <w:sz w:val="20"/>
          <w:szCs w:val="20"/>
        </w:rPr>
        <w:t>Simply the Best</w:t>
      </w:r>
      <w:r>
        <w:rPr>
          <w:rFonts w:ascii="Gill Sans MT" w:hAnsi="Gill Sans MT" w:cs="Arial"/>
          <w:sz w:val="20"/>
          <w:szCs w:val="20"/>
        </w:rPr>
        <w:t xml:space="preserve"> traces Ronnie O’Sullivan’s course from carefree junior snooker prodigy, to a deeply troubled adult star forced to deal with the fame that was a by-product of his own genius. </w:t>
      </w:r>
    </w:p>
    <w:p w14:paraId="0A6312F3" w14:textId="77777777" w:rsidR="00B46590" w:rsidRDefault="00B46590" w:rsidP="00B46590">
      <w:pPr>
        <w:shd w:val="clear" w:color="auto" w:fill="FFFFFF"/>
        <w:rPr>
          <w:rFonts w:ascii="Gill Sans MT" w:hAnsi="Gill Sans MT" w:cs="Arial"/>
          <w:sz w:val="20"/>
          <w:szCs w:val="20"/>
        </w:rPr>
      </w:pPr>
    </w:p>
    <w:p w14:paraId="15DAB4B8" w14:textId="77777777" w:rsidR="00B46590" w:rsidRDefault="00B46590" w:rsidP="00B46590">
      <w:pPr>
        <w:shd w:val="clear" w:color="auto" w:fill="FFFFFF"/>
        <w:rPr>
          <w:rFonts w:ascii="Gill Sans MT" w:hAnsi="Gill Sans MT" w:cs="Arial"/>
          <w:sz w:val="20"/>
          <w:szCs w:val="20"/>
        </w:rPr>
      </w:pPr>
      <w:r>
        <w:rPr>
          <w:rFonts w:ascii="Gill Sans MT" w:hAnsi="Gill Sans MT" w:cs="Arial"/>
          <w:sz w:val="20"/>
          <w:szCs w:val="20"/>
        </w:rPr>
        <w:t xml:space="preserve">In the process, Ronnie emerges as instinctively warm-hearted, the most loyal of sons and a true sportsman in his acceptance of the rare defeat. </w:t>
      </w:r>
    </w:p>
    <w:p w14:paraId="0253B26A" w14:textId="77777777" w:rsidR="00B46590" w:rsidRDefault="00B46590" w:rsidP="00B46590">
      <w:pPr>
        <w:shd w:val="clear" w:color="auto" w:fill="FFFFFF"/>
        <w:rPr>
          <w:rFonts w:ascii="Gill Sans MT" w:hAnsi="Gill Sans MT" w:cs="Arial"/>
          <w:sz w:val="20"/>
          <w:szCs w:val="20"/>
        </w:rPr>
      </w:pPr>
    </w:p>
    <w:p w14:paraId="5FF04F7E" w14:textId="77777777" w:rsidR="00B46590" w:rsidRDefault="00B46590" w:rsidP="00B46590">
      <w:pPr>
        <w:shd w:val="clear" w:color="auto" w:fill="FFFFFF"/>
        <w:rPr>
          <w:rFonts w:ascii="Gill Sans MT" w:hAnsi="Gill Sans MT" w:cs="Arial"/>
          <w:sz w:val="20"/>
          <w:szCs w:val="20"/>
        </w:rPr>
      </w:pPr>
      <w:r>
        <w:rPr>
          <w:rFonts w:ascii="Gill Sans MT" w:hAnsi="Gill Sans MT" w:cs="Arial"/>
          <w:sz w:val="20"/>
          <w:szCs w:val="20"/>
        </w:rPr>
        <w:t xml:space="preserve">This is a rounded portrait of one of sport’s most fascinating, complicated and successful characters, written by a man who knows him, and those around him, extremely well. </w:t>
      </w:r>
    </w:p>
    <w:p w14:paraId="21267D74" w14:textId="77777777" w:rsidR="00B46590" w:rsidRDefault="00B46590" w:rsidP="00B46590">
      <w:pPr>
        <w:shd w:val="clear" w:color="auto" w:fill="FFFFFF"/>
        <w:rPr>
          <w:rFonts w:ascii="Gill Sans MT" w:hAnsi="Gill Sans MT" w:cs="Arial"/>
          <w:sz w:val="20"/>
          <w:szCs w:val="20"/>
        </w:rPr>
      </w:pPr>
    </w:p>
    <w:p w14:paraId="5CA78C1A" w14:textId="482D8BFB" w:rsidR="00B46590" w:rsidRPr="00F412CD" w:rsidRDefault="00B46590" w:rsidP="00B46590">
      <w:pPr>
        <w:contextualSpacing/>
        <w:rPr>
          <w:rFonts w:ascii="Gill Sans MT" w:hAnsi="Gill Sans MT" w:cs="Calibri"/>
          <w:color w:val="000000"/>
          <w:sz w:val="20"/>
          <w:szCs w:val="20"/>
        </w:rPr>
      </w:pPr>
      <w:r>
        <w:rPr>
          <w:rFonts w:ascii="Gill Sans MT" w:hAnsi="Gill Sans MT" w:cs="Calibri"/>
          <w:color w:val="000000"/>
          <w:sz w:val="20"/>
          <w:szCs w:val="20"/>
        </w:rPr>
        <w:t xml:space="preserve">Publication: </w:t>
      </w:r>
      <w:r w:rsidR="0039022B">
        <w:rPr>
          <w:rFonts w:ascii="Gill Sans MT" w:hAnsi="Gill Sans MT" w:cs="Calibri"/>
          <w:color w:val="000000"/>
          <w:sz w:val="20"/>
          <w:szCs w:val="20"/>
        </w:rPr>
        <w:t>October</w:t>
      </w:r>
      <w:r>
        <w:rPr>
          <w:rFonts w:ascii="Gill Sans MT" w:hAnsi="Gill Sans MT" w:cs="Calibri"/>
          <w:color w:val="000000"/>
          <w:sz w:val="20"/>
          <w:szCs w:val="20"/>
        </w:rPr>
        <w:t xml:space="preserve"> 2018 </w:t>
      </w:r>
    </w:p>
    <w:p w14:paraId="22B6ADCB" w14:textId="77777777" w:rsidR="00B46590" w:rsidRPr="00F412CD" w:rsidRDefault="00B46590" w:rsidP="00B46590">
      <w:pPr>
        <w:contextualSpacing/>
        <w:rPr>
          <w:rFonts w:ascii="Gill Sans MT" w:hAnsi="Gill Sans MT" w:cs="Calibri"/>
          <w:color w:val="000000"/>
          <w:sz w:val="20"/>
          <w:szCs w:val="20"/>
        </w:rPr>
      </w:pPr>
      <w:r w:rsidRPr="00F412CD">
        <w:rPr>
          <w:rFonts w:ascii="Gill Sans MT" w:hAnsi="Gill Sans MT" w:cs="Calibri"/>
          <w:color w:val="000000"/>
          <w:sz w:val="20"/>
          <w:szCs w:val="20"/>
        </w:rPr>
        <w:t>Primary Agent: David Luxton</w:t>
      </w:r>
    </w:p>
    <w:p w14:paraId="5536113F" w14:textId="77777777" w:rsidR="00B46590" w:rsidRDefault="00B46590" w:rsidP="00B46590">
      <w:pPr>
        <w:contextualSpacing/>
        <w:rPr>
          <w:rFonts w:ascii="Gill Sans MT" w:hAnsi="Gill Sans MT" w:cs="Calibri"/>
          <w:color w:val="000000"/>
          <w:sz w:val="20"/>
          <w:szCs w:val="20"/>
        </w:rPr>
      </w:pPr>
      <w:r w:rsidRPr="00F412CD">
        <w:rPr>
          <w:rFonts w:ascii="Gill Sans MT" w:hAnsi="Gill Sans MT" w:cs="Calibri"/>
          <w:color w:val="000000"/>
          <w:sz w:val="20"/>
          <w:szCs w:val="20"/>
        </w:rPr>
        <w:t xml:space="preserve">All rights: DLA </w:t>
      </w:r>
    </w:p>
    <w:p w14:paraId="16408930" w14:textId="77777777" w:rsidR="00B46590" w:rsidRPr="00A77F7D" w:rsidRDefault="00B46590" w:rsidP="00B46590">
      <w:pPr>
        <w:spacing w:before="100" w:beforeAutospacing="1" w:after="100" w:afterAutospacing="1"/>
        <w:contextualSpacing/>
        <w:rPr>
          <w:rFonts w:ascii="Gill Sans MT" w:hAnsi="Gill Sans MT"/>
          <w:sz w:val="20"/>
          <w:szCs w:val="20"/>
        </w:rPr>
      </w:pPr>
    </w:p>
    <w:p w14:paraId="44DBAE1C" w14:textId="77777777" w:rsidR="00B46590" w:rsidRPr="00863E80" w:rsidRDefault="00B46590" w:rsidP="00B46590">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Pr>
          <w:rFonts w:ascii="Gill Sans MT" w:hAnsi="Gill Sans MT" w:cs="Calibri"/>
          <w:b/>
          <w:sz w:val="20"/>
          <w:szCs w:val="20"/>
        </w:rPr>
        <w:t>The Jersey: How One Tiny Nation Conquered the W</w:t>
      </w:r>
      <w:r w:rsidRPr="00863E80">
        <w:rPr>
          <w:rFonts w:ascii="Gill Sans MT" w:hAnsi="Gill Sans MT" w:cs="Calibri"/>
          <w:b/>
          <w:sz w:val="20"/>
          <w:szCs w:val="20"/>
        </w:rPr>
        <w:t>orld by Peter Bills</w:t>
      </w:r>
    </w:p>
    <w:p w14:paraId="3AB34070" w14:textId="77777777" w:rsidR="00B46590" w:rsidRPr="00863E80" w:rsidRDefault="00B46590" w:rsidP="00B46590">
      <w:pPr>
        <w:shd w:val="clear" w:color="auto" w:fill="FFFFFF"/>
        <w:rPr>
          <w:rFonts w:ascii="Gill Sans MT" w:hAnsi="Gill Sans MT" w:cs="Arial"/>
          <w:b/>
          <w:color w:val="FF0000"/>
          <w:sz w:val="20"/>
          <w:szCs w:val="20"/>
        </w:rPr>
      </w:pPr>
    </w:p>
    <w:p w14:paraId="09BBE17B" w14:textId="77777777" w:rsidR="00B46590" w:rsidRPr="00300DB3" w:rsidRDefault="00B46590" w:rsidP="00B46590">
      <w:pPr>
        <w:shd w:val="clear" w:color="auto" w:fill="FFFFFF"/>
        <w:rPr>
          <w:rFonts w:ascii="Gill Sans MT" w:hAnsi="Gill Sans MT" w:cs="Arial"/>
          <w:b/>
          <w:color w:val="FF0000"/>
          <w:sz w:val="20"/>
          <w:szCs w:val="20"/>
        </w:rPr>
      </w:pPr>
      <w:r>
        <w:rPr>
          <w:rFonts w:ascii="Gill Sans MT" w:hAnsi="Gill Sans MT"/>
          <w:b/>
          <w:sz w:val="20"/>
          <w:szCs w:val="20"/>
        </w:rPr>
        <w:t xml:space="preserve">Macmillan/UK &amp; Commonwealth (Robin Harvie).  Rugby. </w:t>
      </w:r>
    </w:p>
    <w:p w14:paraId="07C5E887" w14:textId="77777777" w:rsidR="00B46590" w:rsidRPr="00863E80" w:rsidRDefault="00B46590" w:rsidP="00B46590">
      <w:pPr>
        <w:rPr>
          <w:rFonts w:ascii="Gill Sans MT" w:hAnsi="Gill Sans MT"/>
          <w:b/>
          <w:sz w:val="20"/>
          <w:szCs w:val="20"/>
        </w:rPr>
      </w:pPr>
    </w:p>
    <w:p w14:paraId="4E764966" w14:textId="77777777" w:rsidR="00B46590" w:rsidRPr="00863E80" w:rsidRDefault="00B46590" w:rsidP="00B46590">
      <w:pPr>
        <w:rPr>
          <w:rFonts w:ascii="Gill Sans MT" w:hAnsi="Gill Sans MT"/>
          <w:sz w:val="20"/>
          <w:szCs w:val="20"/>
        </w:rPr>
      </w:pPr>
      <w:r w:rsidRPr="00863E80">
        <w:rPr>
          <w:rFonts w:ascii="Gill Sans MT" w:hAnsi="Gill Sans MT"/>
          <w:i/>
          <w:sz w:val="20"/>
          <w:szCs w:val="20"/>
        </w:rPr>
        <w:t xml:space="preserve">“New Zealand rugby? They are the most insular and secretive rugby nation in the world. They are, also, unbelievably good; maybe the most successful sporting team ever!”  </w:t>
      </w:r>
      <w:r w:rsidRPr="00863E80">
        <w:rPr>
          <w:rFonts w:ascii="Gill Sans MT" w:hAnsi="Gill Sans MT"/>
          <w:sz w:val="20"/>
          <w:szCs w:val="20"/>
        </w:rPr>
        <w:t>Bob Dwyer, Australian coach.</w:t>
      </w:r>
    </w:p>
    <w:p w14:paraId="2AEABD66" w14:textId="77777777" w:rsidR="00B46590" w:rsidRPr="00863E80" w:rsidRDefault="00B46590" w:rsidP="00B46590">
      <w:pPr>
        <w:rPr>
          <w:rFonts w:ascii="Gill Sans MT" w:hAnsi="Gill Sans MT"/>
          <w:sz w:val="20"/>
          <w:szCs w:val="20"/>
        </w:rPr>
      </w:pPr>
    </w:p>
    <w:p w14:paraId="0A70C8C0" w14:textId="77777777" w:rsidR="00B46590" w:rsidRPr="00863E80" w:rsidRDefault="00B46590" w:rsidP="00B46590">
      <w:pPr>
        <w:rPr>
          <w:rFonts w:ascii="Gill Sans MT" w:hAnsi="Gill Sans MT"/>
          <w:sz w:val="20"/>
          <w:szCs w:val="20"/>
        </w:rPr>
      </w:pPr>
      <w:r w:rsidRPr="00863E80">
        <w:rPr>
          <w:rFonts w:ascii="Gill Sans MT" w:hAnsi="Gill Sans MT"/>
          <w:sz w:val="20"/>
          <w:szCs w:val="20"/>
        </w:rPr>
        <w:t xml:space="preserve">Peter Bills is an award-winning British rugby writer, long respected in the game worldwide, the author of 17 sports books, mostly on rugby, and a prolific contributor to the ‘New Zealand Herald’.  </w:t>
      </w:r>
    </w:p>
    <w:p w14:paraId="23D2274C" w14:textId="77777777" w:rsidR="00B46590" w:rsidRPr="00863E80" w:rsidRDefault="00B46590" w:rsidP="00B46590">
      <w:pPr>
        <w:rPr>
          <w:rFonts w:ascii="Gill Sans MT" w:hAnsi="Gill Sans MT"/>
          <w:sz w:val="20"/>
          <w:szCs w:val="20"/>
        </w:rPr>
      </w:pPr>
    </w:p>
    <w:p w14:paraId="503A5544" w14:textId="77777777" w:rsidR="00B46590" w:rsidRPr="00863E80" w:rsidRDefault="00B46590" w:rsidP="00B46590">
      <w:pPr>
        <w:rPr>
          <w:rFonts w:ascii="Gill Sans MT" w:hAnsi="Gill Sans MT"/>
          <w:sz w:val="20"/>
          <w:szCs w:val="20"/>
        </w:rPr>
      </w:pPr>
      <w:r w:rsidRPr="00863E80">
        <w:rPr>
          <w:rFonts w:ascii="Gill Sans MT" w:hAnsi="Gill Sans MT"/>
          <w:sz w:val="20"/>
          <w:szCs w:val="20"/>
        </w:rPr>
        <w:t xml:space="preserve">Over the last eleven months, he has worked tirelessly to forge an understanding and relationship with those at the heart of New Zealand rugby.  He has now reached an agreement with the New Zealand Rugby Union and All Blacks management. He will be given </w:t>
      </w:r>
      <w:r w:rsidRPr="00863E80">
        <w:rPr>
          <w:rFonts w:ascii="Gill Sans MT" w:hAnsi="Gill Sans MT"/>
          <w:b/>
          <w:sz w:val="20"/>
          <w:szCs w:val="20"/>
        </w:rPr>
        <w:t>exclusive access</w:t>
      </w:r>
      <w:r w:rsidRPr="00863E80">
        <w:rPr>
          <w:rFonts w:ascii="Gill Sans MT" w:hAnsi="Gill Sans MT"/>
          <w:sz w:val="20"/>
          <w:szCs w:val="20"/>
        </w:rPr>
        <w:t xml:space="preserve"> to the senior All Blacks coaches and management, NZRU officials and the All Black players for interviews, which will be at the heart of this book.</w:t>
      </w:r>
    </w:p>
    <w:p w14:paraId="68E5F68E" w14:textId="77777777" w:rsidR="00B46590" w:rsidRPr="00863E80" w:rsidRDefault="00B46590" w:rsidP="00B46590">
      <w:pPr>
        <w:rPr>
          <w:rFonts w:ascii="Gill Sans MT" w:hAnsi="Gill Sans MT"/>
          <w:sz w:val="20"/>
          <w:szCs w:val="20"/>
        </w:rPr>
      </w:pPr>
    </w:p>
    <w:p w14:paraId="59309228" w14:textId="77777777" w:rsidR="00B46590" w:rsidRPr="00863E80" w:rsidRDefault="00B46590" w:rsidP="00B46590">
      <w:pPr>
        <w:contextualSpacing/>
        <w:rPr>
          <w:rFonts w:ascii="Gill Sans MT" w:hAnsi="Gill Sans MT" w:cs="Calibri"/>
          <w:color w:val="000000"/>
          <w:sz w:val="20"/>
          <w:szCs w:val="20"/>
        </w:rPr>
      </w:pPr>
      <w:r>
        <w:rPr>
          <w:rFonts w:ascii="Gill Sans MT" w:hAnsi="Gill Sans MT" w:cs="Calibri"/>
          <w:color w:val="000000"/>
          <w:sz w:val="20"/>
          <w:szCs w:val="20"/>
        </w:rPr>
        <w:t>Publication: August 2018</w:t>
      </w:r>
    </w:p>
    <w:p w14:paraId="3763E9F0" w14:textId="77777777" w:rsidR="00B46590" w:rsidRPr="00863E80"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Primary Agent: David Luxton</w:t>
      </w:r>
    </w:p>
    <w:p w14:paraId="0F127B20" w14:textId="77777777" w:rsidR="00B46590" w:rsidRPr="00863E80"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 xml:space="preserve">All rights: DLA </w:t>
      </w:r>
    </w:p>
    <w:p w14:paraId="530A336B" w14:textId="77777777" w:rsidR="00B46590" w:rsidRPr="00117E38" w:rsidRDefault="00B46590" w:rsidP="00B46590">
      <w:pPr>
        <w:rPr>
          <w:rFonts w:ascii="Gill Sans MT" w:hAnsi="Gill Sans MT"/>
          <w:sz w:val="20"/>
          <w:szCs w:val="20"/>
        </w:rPr>
      </w:pPr>
      <w:r w:rsidRPr="00863E80">
        <w:rPr>
          <w:rFonts w:ascii="Gill Sans MT" w:hAnsi="Gill Sans MT"/>
          <w:sz w:val="20"/>
          <w:szCs w:val="20"/>
        </w:rPr>
        <w:t>Sold: Marabout, France</w:t>
      </w:r>
    </w:p>
    <w:p w14:paraId="496383EF" w14:textId="77777777" w:rsidR="00B46590" w:rsidRPr="00863E80" w:rsidRDefault="00B46590" w:rsidP="00B46590">
      <w:pPr>
        <w:shd w:val="clear" w:color="auto" w:fill="FFFFFF"/>
        <w:rPr>
          <w:rFonts w:ascii="Gill Sans MT" w:hAnsi="Gill Sans MT" w:cs="Arial"/>
          <w:sz w:val="20"/>
          <w:szCs w:val="20"/>
        </w:rPr>
      </w:pPr>
    </w:p>
    <w:p w14:paraId="09C94F87" w14:textId="77777777" w:rsidR="00B46590" w:rsidRPr="00863E80" w:rsidRDefault="00B46590" w:rsidP="00B46590">
      <w:pPr>
        <w:pBdr>
          <w:top w:val="single" w:sz="4" w:space="1" w:color="auto"/>
          <w:left w:val="single" w:sz="4" w:space="4" w:color="auto"/>
          <w:bottom w:val="single" w:sz="4" w:space="1" w:color="auto"/>
          <w:right w:val="single" w:sz="4" w:space="4" w:color="auto"/>
        </w:pBdr>
        <w:tabs>
          <w:tab w:val="center" w:pos="4153"/>
        </w:tabs>
        <w:contextualSpacing/>
        <w:rPr>
          <w:rFonts w:ascii="Gill Sans MT" w:hAnsi="Gill Sans MT" w:cs="Calibri"/>
          <w:b/>
          <w:sz w:val="20"/>
          <w:szCs w:val="20"/>
        </w:rPr>
      </w:pPr>
      <w:r>
        <w:rPr>
          <w:rFonts w:ascii="Gill Sans MT" w:hAnsi="Gill Sans MT" w:cs="Calibri"/>
          <w:b/>
          <w:sz w:val="20"/>
          <w:szCs w:val="20"/>
        </w:rPr>
        <w:t>Edge</w:t>
      </w:r>
      <w:r w:rsidRPr="00863E80">
        <w:rPr>
          <w:rFonts w:ascii="Gill Sans MT" w:hAnsi="Gill Sans MT" w:cs="Calibri"/>
          <w:b/>
          <w:sz w:val="20"/>
          <w:szCs w:val="20"/>
        </w:rPr>
        <w:t xml:space="preserve">: </w:t>
      </w:r>
      <w:r>
        <w:rPr>
          <w:rFonts w:ascii="Gill Sans MT" w:hAnsi="Gill Sans MT" w:cs="Calibri"/>
          <w:b/>
          <w:sz w:val="20"/>
          <w:szCs w:val="20"/>
        </w:rPr>
        <w:t>Leadership Secrets of Football’s Top Thinkers</w:t>
      </w:r>
      <w:r w:rsidRPr="00863E80">
        <w:rPr>
          <w:rFonts w:ascii="Gill Sans MT" w:hAnsi="Gill Sans MT" w:cs="Calibri"/>
          <w:b/>
          <w:sz w:val="20"/>
          <w:szCs w:val="20"/>
        </w:rPr>
        <w:t xml:space="preserve"> Ben Lyttleton </w:t>
      </w:r>
      <w:r w:rsidRPr="00863E80">
        <w:rPr>
          <w:rFonts w:ascii="Gill Sans MT" w:hAnsi="Gill Sans MT" w:cs="Calibri"/>
          <w:b/>
          <w:sz w:val="20"/>
          <w:szCs w:val="20"/>
        </w:rPr>
        <w:tab/>
      </w:r>
    </w:p>
    <w:p w14:paraId="0AFCB082" w14:textId="77777777" w:rsidR="00B46590" w:rsidRPr="00863E80" w:rsidRDefault="00B46590" w:rsidP="00B46590">
      <w:pPr>
        <w:shd w:val="clear" w:color="auto" w:fill="FFFFFF"/>
        <w:rPr>
          <w:rFonts w:ascii="Gill Sans MT" w:hAnsi="Gill Sans MT" w:cs="Arial"/>
          <w:sz w:val="20"/>
          <w:szCs w:val="20"/>
        </w:rPr>
      </w:pPr>
    </w:p>
    <w:p w14:paraId="1B0C2320" w14:textId="77777777" w:rsidR="00B46590" w:rsidRPr="009063FB" w:rsidRDefault="00B46590" w:rsidP="00B46590">
      <w:pPr>
        <w:shd w:val="clear" w:color="auto" w:fill="FFFFFF"/>
        <w:rPr>
          <w:rFonts w:ascii="Gill Sans MT" w:hAnsi="Gill Sans MT" w:cs="Arial"/>
          <w:b/>
          <w:sz w:val="20"/>
          <w:szCs w:val="20"/>
        </w:rPr>
      </w:pPr>
      <w:r>
        <w:rPr>
          <w:rFonts w:ascii="Gill Sans MT" w:hAnsi="Gill Sans MT" w:cs="Arial"/>
          <w:b/>
          <w:sz w:val="20"/>
          <w:szCs w:val="20"/>
        </w:rPr>
        <w:t>HarperCollins/UK &amp; Commonwealth (Oliver Malcolm). Football Tactics.</w:t>
      </w:r>
    </w:p>
    <w:p w14:paraId="3BAC496F" w14:textId="77777777" w:rsidR="00B46590" w:rsidRDefault="00B46590" w:rsidP="00B46590">
      <w:pPr>
        <w:spacing w:before="100" w:beforeAutospacing="1" w:after="100" w:afterAutospacing="1"/>
        <w:rPr>
          <w:rFonts w:ascii="Gill Sans MT" w:hAnsi="Gill Sans MT"/>
          <w:i/>
          <w:sz w:val="20"/>
          <w:szCs w:val="20"/>
        </w:rPr>
      </w:pPr>
      <w:r w:rsidRPr="00411211">
        <w:rPr>
          <w:rFonts w:ascii="Gill Sans MT" w:hAnsi="Gill Sans MT"/>
          <w:i/>
          <w:sz w:val="20"/>
          <w:szCs w:val="20"/>
        </w:rPr>
        <w:t>‘Remarkable access to some of the biggest names in football – a tour of the game’s new thinking, written up with great fluency.’ – Simon Kuper, Contributor, Financial Times</w:t>
      </w:r>
    </w:p>
    <w:p w14:paraId="5B89F3C0" w14:textId="77777777" w:rsidR="00B46590" w:rsidRPr="00411211" w:rsidRDefault="00B46590" w:rsidP="00B46590">
      <w:pPr>
        <w:spacing w:before="100" w:beforeAutospacing="1" w:after="100" w:afterAutospacing="1"/>
        <w:rPr>
          <w:rFonts w:ascii="Gill Sans MT" w:hAnsi="Gill Sans MT"/>
          <w:i/>
          <w:sz w:val="20"/>
          <w:szCs w:val="20"/>
        </w:rPr>
      </w:pPr>
      <w:r w:rsidRPr="00411211">
        <w:rPr>
          <w:rFonts w:ascii="Gill Sans MT" w:hAnsi="Gill Sans MT"/>
          <w:i/>
          <w:sz w:val="20"/>
          <w:szCs w:val="20"/>
        </w:rPr>
        <w:t>‘Full of fascinating ideas – this book make will make you think!’ – Wim Jonk, Cruyff Football</w:t>
      </w:r>
    </w:p>
    <w:p w14:paraId="5658F114" w14:textId="77777777" w:rsidR="00B46590" w:rsidRPr="00411211" w:rsidRDefault="00B46590" w:rsidP="00B46590">
      <w:pPr>
        <w:spacing w:before="100" w:beforeAutospacing="1" w:after="100" w:afterAutospacing="1"/>
        <w:rPr>
          <w:rFonts w:ascii="Gill Sans MT" w:hAnsi="Gill Sans MT"/>
          <w:i/>
          <w:sz w:val="20"/>
          <w:szCs w:val="20"/>
        </w:rPr>
      </w:pPr>
      <w:r w:rsidRPr="00411211">
        <w:rPr>
          <w:rFonts w:ascii="Gill Sans MT" w:hAnsi="Gill Sans MT"/>
          <w:i/>
          <w:sz w:val="20"/>
          <w:szCs w:val="20"/>
        </w:rPr>
        <w:t>‘A fascinating read … Inspiring for anyone who wants to learn how to be successful.' – Marcus Christenson, The Guardian</w:t>
      </w:r>
    </w:p>
    <w:p w14:paraId="2D256E6C" w14:textId="77777777" w:rsidR="00B46590" w:rsidRPr="00863E80" w:rsidRDefault="00B46590" w:rsidP="00B46590">
      <w:pPr>
        <w:tabs>
          <w:tab w:val="left" w:pos="5245"/>
        </w:tabs>
        <w:rPr>
          <w:rFonts w:ascii="Gill Sans MT" w:hAnsi="Gill Sans MT"/>
          <w:color w:val="000000"/>
          <w:sz w:val="20"/>
          <w:szCs w:val="20"/>
        </w:rPr>
      </w:pPr>
      <w:r w:rsidRPr="00863E80">
        <w:rPr>
          <w:rFonts w:ascii="Gill Sans MT" w:hAnsi="Gill Sans MT"/>
          <w:color w:val="000000"/>
          <w:sz w:val="20"/>
          <w:szCs w:val="20"/>
        </w:rPr>
        <w:lastRenderedPageBreak/>
        <w:t>Finding the next superstar is a challenge for all businesses.</w:t>
      </w:r>
      <w:r w:rsidRPr="00863E80">
        <w:rPr>
          <w:rFonts w:ascii="Gill Sans MT" w:hAnsi="Gill Sans MT"/>
          <w:sz w:val="20"/>
          <w:szCs w:val="20"/>
        </w:rPr>
        <w:t xml:space="preserve"> </w:t>
      </w:r>
      <w:r w:rsidRPr="00863E80">
        <w:rPr>
          <w:rFonts w:ascii="Gill Sans MT" w:hAnsi="Gill Sans MT"/>
          <w:color w:val="000000"/>
          <w:sz w:val="20"/>
          <w:szCs w:val="20"/>
        </w:rPr>
        <w:t xml:space="preserve">There may be certain measurable skills that you can glean from CVs but the intangible qualities that make up the next generation of leaders are harder to spot. </w:t>
      </w:r>
      <w:r w:rsidRPr="00863E80">
        <w:rPr>
          <w:rFonts w:ascii="Gill Sans MT" w:hAnsi="Gill Sans MT"/>
          <w:sz w:val="20"/>
          <w:szCs w:val="20"/>
        </w:rPr>
        <w:t xml:space="preserve">There needs to be a revolution in the way we measure talent. </w:t>
      </w:r>
      <w:r w:rsidRPr="00863E80">
        <w:rPr>
          <w:rFonts w:ascii="Gill Sans MT" w:hAnsi="Gill Sans MT"/>
          <w:color w:val="000000"/>
          <w:sz w:val="20"/>
          <w:szCs w:val="20"/>
        </w:rPr>
        <w:t xml:space="preserve"> In this book, we look at football, arguably the world’s biggest talent hothouse, to learn about these immeasurable qualities. These are personality traits from the head up that differentiate the good from the great; qualities like </w:t>
      </w:r>
      <w:r w:rsidRPr="00863E80">
        <w:rPr>
          <w:rFonts w:ascii="Gill Sans MT" w:hAnsi="Gill Sans MT"/>
          <w:sz w:val="20"/>
          <w:szCs w:val="20"/>
        </w:rPr>
        <w:t xml:space="preserve">resilience, ambition, leadership, decision-making, adaptability, composure under pressure. You can’t polish those on a CV. </w:t>
      </w:r>
    </w:p>
    <w:p w14:paraId="1009FD21" w14:textId="77777777" w:rsidR="00B46590" w:rsidRPr="00863E80" w:rsidRDefault="00B46590" w:rsidP="00B46590">
      <w:pPr>
        <w:tabs>
          <w:tab w:val="left" w:pos="5245"/>
        </w:tabs>
        <w:rPr>
          <w:rFonts w:ascii="Gill Sans MT" w:hAnsi="Gill Sans MT"/>
          <w:sz w:val="20"/>
          <w:szCs w:val="20"/>
        </w:rPr>
      </w:pPr>
    </w:p>
    <w:p w14:paraId="6A4090EF" w14:textId="77777777" w:rsidR="00B46590" w:rsidRPr="00863E80" w:rsidRDefault="00B46590" w:rsidP="00B46590">
      <w:pPr>
        <w:contextualSpacing/>
        <w:rPr>
          <w:rFonts w:ascii="Gill Sans MT" w:hAnsi="Gill Sans MT" w:cs="Calibri"/>
          <w:color w:val="000000"/>
          <w:sz w:val="20"/>
          <w:szCs w:val="20"/>
        </w:rPr>
      </w:pPr>
      <w:r>
        <w:rPr>
          <w:rFonts w:ascii="Gill Sans MT" w:hAnsi="Gill Sans MT" w:cs="Calibri"/>
          <w:color w:val="000000"/>
          <w:sz w:val="20"/>
          <w:szCs w:val="20"/>
        </w:rPr>
        <w:t>Published:  September</w:t>
      </w:r>
      <w:r w:rsidRPr="00863E80">
        <w:rPr>
          <w:rFonts w:ascii="Gill Sans MT" w:hAnsi="Gill Sans MT" w:cs="Calibri"/>
          <w:color w:val="000000"/>
          <w:sz w:val="20"/>
          <w:szCs w:val="20"/>
        </w:rPr>
        <w:t xml:space="preserve"> 2017</w:t>
      </w:r>
    </w:p>
    <w:p w14:paraId="4A0518A2" w14:textId="77777777" w:rsidR="00B46590" w:rsidRPr="00863E80"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Primary Agent: David Luxton</w:t>
      </w:r>
    </w:p>
    <w:p w14:paraId="408EE9B3" w14:textId="77777777" w:rsidR="00B46590"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 xml:space="preserve">All rights: DLA </w:t>
      </w:r>
    </w:p>
    <w:p w14:paraId="45A8529E" w14:textId="0A421699" w:rsidR="00B46590" w:rsidRDefault="00B46590" w:rsidP="00B46590">
      <w:pPr>
        <w:contextualSpacing/>
        <w:rPr>
          <w:rFonts w:ascii="Gill Sans MT" w:hAnsi="Gill Sans MT" w:cs="Calibri"/>
          <w:color w:val="000000"/>
          <w:sz w:val="20"/>
          <w:szCs w:val="20"/>
        </w:rPr>
      </w:pPr>
      <w:r>
        <w:rPr>
          <w:rFonts w:ascii="Gill Sans MT" w:hAnsi="Gill Sans MT" w:cs="Calibri"/>
          <w:color w:val="000000"/>
          <w:sz w:val="20"/>
          <w:szCs w:val="20"/>
        </w:rPr>
        <w:t>Sold</w:t>
      </w:r>
      <w:r w:rsidR="00B276C7">
        <w:rPr>
          <w:rFonts w:ascii="Gill Sans MT" w:hAnsi="Gill Sans MT" w:cs="Calibri"/>
          <w:color w:val="000000"/>
          <w:sz w:val="20"/>
          <w:szCs w:val="20"/>
        </w:rPr>
        <w:t>:</w:t>
      </w:r>
      <w:r>
        <w:rPr>
          <w:rFonts w:ascii="Gill Sans MT" w:hAnsi="Gill Sans MT" w:cs="Calibri"/>
          <w:color w:val="000000"/>
          <w:sz w:val="20"/>
          <w:szCs w:val="20"/>
        </w:rPr>
        <w:t xml:space="preserve"> France (SoFoot Publishing)</w:t>
      </w:r>
    </w:p>
    <w:p w14:paraId="65764206" w14:textId="77777777" w:rsidR="00B46590" w:rsidRPr="008A4522" w:rsidRDefault="00B46590" w:rsidP="00B46590">
      <w:pPr>
        <w:contextualSpacing/>
        <w:rPr>
          <w:rFonts w:ascii="Gill Sans MT" w:hAnsi="Gill Sans MT" w:cs="Calibri"/>
          <w:color w:val="000000"/>
          <w:sz w:val="20"/>
          <w:szCs w:val="20"/>
        </w:rPr>
      </w:pPr>
    </w:p>
    <w:p w14:paraId="04CFDD17" w14:textId="77777777" w:rsidR="00B46590" w:rsidRPr="00863E80" w:rsidRDefault="00B46590" w:rsidP="00B46590">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Pr>
          <w:rFonts w:ascii="Gill Sans MT" w:hAnsi="Gill Sans MT" w:cs="Calibri"/>
          <w:b/>
          <w:sz w:val="20"/>
          <w:szCs w:val="20"/>
        </w:rPr>
        <w:t>Sevens Heaven: The Beautiful Chaos of Fiji’s Olympic Dream by Ben Ryan &amp; Tom Fordyce</w:t>
      </w:r>
    </w:p>
    <w:p w14:paraId="356166F7" w14:textId="77777777" w:rsidR="00B46590" w:rsidRDefault="00B46590" w:rsidP="00B46590">
      <w:pPr>
        <w:contextualSpacing/>
        <w:rPr>
          <w:rStyle w:val="TableGridLight1"/>
          <w:rFonts w:ascii="Gill Sans MT" w:hAnsi="Gill Sans MT"/>
          <w:sz w:val="20"/>
          <w:szCs w:val="20"/>
        </w:rPr>
      </w:pPr>
    </w:p>
    <w:p w14:paraId="74B7E0A1" w14:textId="7E26F2F8" w:rsidR="00B46590" w:rsidRPr="009063FB" w:rsidRDefault="00B46590" w:rsidP="00B46590">
      <w:pPr>
        <w:shd w:val="clear" w:color="auto" w:fill="FFFFFF"/>
        <w:rPr>
          <w:rFonts w:ascii="Gill Sans MT" w:hAnsi="Gill Sans MT"/>
          <w:b/>
          <w:sz w:val="20"/>
          <w:szCs w:val="20"/>
        </w:rPr>
      </w:pPr>
      <w:r>
        <w:rPr>
          <w:rFonts w:ascii="Gill Sans MT" w:hAnsi="Gill Sans MT"/>
          <w:b/>
          <w:sz w:val="20"/>
          <w:szCs w:val="20"/>
        </w:rPr>
        <w:t>W&amp;N/UK &amp; Commonwealth (Paul Murphy)</w:t>
      </w:r>
      <w:r w:rsidRPr="00300DB3">
        <w:rPr>
          <w:rFonts w:ascii="Gill Sans MT" w:hAnsi="Gill Sans MT"/>
          <w:b/>
          <w:sz w:val="20"/>
          <w:szCs w:val="20"/>
        </w:rPr>
        <w:t xml:space="preserve"> </w:t>
      </w:r>
      <w:r>
        <w:rPr>
          <w:rFonts w:ascii="Gill Sans MT" w:hAnsi="Gill Sans MT"/>
          <w:b/>
          <w:sz w:val="20"/>
          <w:szCs w:val="20"/>
        </w:rPr>
        <w:t>Rugby Sevens.</w:t>
      </w:r>
    </w:p>
    <w:p w14:paraId="4D316498" w14:textId="77777777" w:rsidR="00B46590" w:rsidRPr="00300DB3" w:rsidRDefault="00B46590" w:rsidP="00B46590">
      <w:pPr>
        <w:contextualSpacing/>
        <w:rPr>
          <w:rStyle w:val="TableGridLight1"/>
          <w:rFonts w:ascii="Gill Sans MT" w:hAnsi="Gill Sans MT"/>
          <w:sz w:val="20"/>
          <w:szCs w:val="20"/>
        </w:rPr>
      </w:pPr>
    </w:p>
    <w:p w14:paraId="7AECE877" w14:textId="77777777" w:rsidR="00B46590" w:rsidRPr="00300DB3" w:rsidRDefault="00B46590" w:rsidP="00B46590">
      <w:pPr>
        <w:jc w:val="center"/>
        <w:rPr>
          <w:rFonts w:ascii="Gill Sans MT" w:hAnsi="Gill Sans MT"/>
          <w:i/>
          <w:sz w:val="20"/>
          <w:szCs w:val="20"/>
        </w:rPr>
      </w:pPr>
      <w:r w:rsidRPr="00300DB3">
        <w:rPr>
          <w:rFonts w:ascii="Gill Sans MT" w:hAnsi="Gill Sans MT"/>
          <w:i/>
          <w:sz w:val="20"/>
          <w:szCs w:val="20"/>
        </w:rPr>
        <w:t>This is the story of how one man changed a nation, how that nation changed the man and how together they made sporting history.</w:t>
      </w:r>
    </w:p>
    <w:p w14:paraId="6D9F27D8" w14:textId="77777777" w:rsidR="00B46590" w:rsidRPr="00300DB3" w:rsidRDefault="00B46590" w:rsidP="00B46590">
      <w:pPr>
        <w:jc w:val="center"/>
        <w:rPr>
          <w:rFonts w:ascii="Gill Sans MT" w:hAnsi="Gill Sans MT"/>
          <w:i/>
          <w:sz w:val="20"/>
          <w:szCs w:val="20"/>
        </w:rPr>
      </w:pPr>
    </w:p>
    <w:p w14:paraId="0DC88B2C" w14:textId="77777777" w:rsidR="00B46590" w:rsidRPr="00300DB3" w:rsidRDefault="00B46590" w:rsidP="00B46590">
      <w:pPr>
        <w:rPr>
          <w:rFonts w:ascii="Gill Sans MT" w:hAnsi="Gill Sans MT"/>
          <w:sz w:val="20"/>
          <w:szCs w:val="20"/>
        </w:rPr>
      </w:pPr>
      <w:r w:rsidRPr="00300DB3">
        <w:rPr>
          <w:rFonts w:ascii="Gill Sans MT" w:hAnsi="Gill Sans MT"/>
          <w:sz w:val="20"/>
          <w:szCs w:val="20"/>
        </w:rPr>
        <w:t>It is late summer 2013. Ben Ryan, a red-haired, 40-something, spectacle-wearing Englishman, is given 20 minutes to decide whether he wants to coach Fiji’s Sevens team, with the aim of taking them to the nation’s first ever Olympic medal. He has never been to Fiji. There has</w:t>
      </w:r>
      <w:r>
        <w:rPr>
          <w:rFonts w:ascii="Gill Sans MT" w:hAnsi="Gill Sans MT"/>
          <w:sz w:val="20"/>
          <w:szCs w:val="20"/>
        </w:rPr>
        <w:t xml:space="preserve"> not even</w:t>
      </w:r>
      <w:r w:rsidRPr="00300DB3">
        <w:rPr>
          <w:rFonts w:ascii="Gill Sans MT" w:hAnsi="Gill Sans MT"/>
          <w:sz w:val="20"/>
          <w:szCs w:val="20"/>
        </w:rPr>
        <w:t xml:space="preserve"> been </w:t>
      </w:r>
      <w:r>
        <w:rPr>
          <w:rFonts w:ascii="Gill Sans MT" w:hAnsi="Gill Sans MT"/>
          <w:sz w:val="20"/>
          <w:szCs w:val="20"/>
        </w:rPr>
        <w:t>a</w:t>
      </w:r>
      <w:r w:rsidRPr="00300DB3">
        <w:rPr>
          <w:rFonts w:ascii="Gill Sans MT" w:hAnsi="Gill Sans MT"/>
          <w:sz w:val="20"/>
          <w:szCs w:val="20"/>
        </w:rPr>
        <w:t xml:space="preserve"> discussion of contracts or salary. </w:t>
      </w:r>
      <w:r>
        <w:rPr>
          <w:rFonts w:ascii="Gill Sans MT" w:hAnsi="Gill Sans MT"/>
          <w:sz w:val="20"/>
          <w:szCs w:val="20"/>
        </w:rPr>
        <w:t xml:space="preserve"> </w:t>
      </w:r>
      <w:r w:rsidRPr="00300DB3">
        <w:rPr>
          <w:rFonts w:ascii="Gill Sans MT" w:hAnsi="Gill Sans MT"/>
          <w:sz w:val="20"/>
          <w:szCs w:val="20"/>
        </w:rPr>
        <w:t>Ryan says yes. With that simple word</w:t>
      </w:r>
      <w:r>
        <w:rPr>
          <w:rFonts w:ascii="Gill Sans MT" w:hAnsi="Gill Sans MT"/>
          <w:sz w:val="20"/>
          <w:szCs w:val="20"/>
        </w:rPr>
        <w:t>,</w:t>
      </w:r>
      <w:r w:rsidRPr="00300DB3">
        <w:rPr>
          <w:rFonts w:ascii="Gill Sans MT" w:hAnsi="Gill Sans MT"/>
          <w:sz w:val="20"/>
          <w:szCs w:val="20"/>
        </w:rPr>
        <w:t xml:space="preserve"> he sets in motion an extraordinary journey that will encompass witchdoctors and interfering prime ministers, sun-smeared dawns and devastating cyclones, intense friendships and bitter rows, phone taps and wild nation-wide parties. It will end in Rio with a performance that not only wins Olympic gold but touches fresh heights for rugby union, with Ben made a tribal chief and hundreds of Fijian babies given his name, with his 12 players global stars and heroes forever back home.</w:t>
      </w:r>
    </w:p>
    <w:p w14:paraId="618FDAA5" w14:textId="77777777" w:rsidR="00B46590" w:rsidRPr="00300DB3" w:rsidRDefault="00B46590" w:rsidP="00B46590">
      <w:pPr>
        <w:rPr>
          <w:rFonts w:ascii="Gill Sans MT" w:hAnsi="Gill Sans MT"/>
          <w:sz w:val="20"/>
          <w:szCs w:val="20"/>
        </w:rPr>
      </w:pPr>
    </w:p>
    <w:p w14:paraId="66C3C69A" w14:textId="77777777" w:rsidR="00B46590" w:rsidRPr="00300DB3" w:rsidRDefault="00B46590" w:rsidP="00B46590">
      <w:pPr>
        <w:rPr>
          <w:rFonts w:ascii="Gill Sans MT" w:hAnsi="Gill Sans MT"/>
          <w:sz w:val="20"/>
          <w:szCs w:val="20"/>
        </w:rPr>
      </w:pPr>
      <w:r w:rsidRPr="00300DB3">
        <w:rPr>
          <w:rFonts w:ascii="Gill Sans MT" w:hAnsi="Gill Sans MT"/>
          <w:sz w:val="20"/>
          <w:szCs w:val="20"/>
        </w:rPr>
        <w:t xml:space="preserve">It is </w:t>
      </w:r>
      <w:r w:rsidRPr="00170B86">
        <w:rPr>
          <w:rFonts w:ascii="Gill Sans MT" w:hAnsi="Gill Sans MT"/>
          <w:i/>
          <w:sz w:val="20"/>
          <w:szCs w:val="20"/>
        </w:rPr>
        <w:t>Cool Runnings</w:t>
      </w:r>
      <w:r w:rsidRPr="00300DB3">
        <w:rPr>
          <w:rFonts w:ascii="Gill Sans MT" w:hAnsi="Gill Sans MT"/>
          <w:sz w:val="20"/>
          <w:szCs w:val="20"/>
        </w:rPr>
        <w:t xml:space="preserve"> transposed from ice to tropical grass, </w:t>
      </w:r>
      <w:r w:rsidRPr="00170B86">
        <w:rPr>
          <w:rFonts w:ascii="Gill Sans MT" w:hAnsi="Gill Sans MT"/>
          <w:i/>
          <w:sz w:val="20"/>
          <w:szCs w:val="20"/>
        </w:rPr>
        <w:t>Moneyball</w:t>
      </w:r>
      <w:r w:rsidRPr="00300DB3">
        <w:rPr>
          <w:rFonts w:ascii="Gill Sans MT" w:hAnsi="Gill Sans MT"/>
          <w:sz w:val="20"/>
          <w:szCs w:val="20"/>
        </w:rPr>
        <w:t xml:space="preserve"> for a world without spreadsheets, Leicester City 2016 meets Brazil 1970.</w:t>
      </w:r>
    </w:p>
    <w:p w14:paraId="7FA6F9E7" w14:textId="77777777" w:rsidR="00B46590" w:rsidRPr="00170B86" w:rsidRDefault="00B46590" w:rsidP="00B46590">
      <w:pPr>
        <w:jc w:val="center"/>
        <w:rPr>
          <w:rFonts w:ascii="Gill Sans MT" w:hAnsi="Gill Sans MT"/>
          <w:sz w:val="20"/>
          <w:szCs w:val="20"/>
        </w:rPr>
      </w:pPr>
    </w:p>
    <w:p w14:paraId="43CE0BB4" w14:textId="77777777" w:rsidR="00B46590" w:rsidRPr="00863E80"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 xml:space="preserve">Publication: </w:t>
      </w:r>
      <w:r>
        <w:rPr>
          <w:rFonts w:ascii="Gill Sans MT" w:hAnsi="Gill Sans MT" w:cs="Calibri"/>
          <w:color w:val="000000"/>
          <w:sz w:val="20"/>
          <w:szCs w:val="20"/>
        </w:rPr>
        <w:t>May 2018 (Hb, 320pp)</w:t>
      </w:r>
    </w:p>
    <w:p w14:paraId="52A3CABC" w14:textId="77777777" w:rsidR="00B46590" w:rsidRPr="00863E80"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Primary Agent: David Luxton</w:t>
      </w:r>
    </w:p>
    <w:p w14:paraId="70A58009" w14:textId="77777777" w:rsidR="00B46590"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 xml:space="preserve">All rights: DLA </w:t>
      </w:r>
    </w:p>
    <w:p w14:paraId="182DCF22" w14:textId="77777777" w:rsidR="00B46590" w:rsidRDefault="00B46590" w:rsidP="00B46590">
      <w:pPr>
        <w:contextualSpacing/>
        <w:rPr>
          <w:rFonts w:ascii="Gill Sans MT" w:hAnsi="Gill Sans MT" w:cs="Calibri"/>
          <w:color w:val="000000"/>
          <w:sz w:val="20"/>
          <w:szCs w:val="20"/>
        </w:rPr>
      </w:pPr>
      <w:r>
        <w:rPr>
          <w:rFonts w:ascii="Gill Sans MT" w:hAnsi="Gill Sans MT" w:cs="Calibri"/>
          <w:color w:val="000000"/>
          <w:sz w:val="20"/>
          <w:szCs w:val="20"/>
        </w:rPr>
        <w:t>Sold: Japan (Tatsumi)</w:t>
      </w:r>
    </w:p>
    <w:p w14:paraId="30701A8D" w14:textId="77777777" w:rsidR="00B46590" w:rsidRDefault="00B46590" w:rsidP="00B46590">
      <w:pPr>
        <w:contextualSpacing/>
        <w:rPr>
          <w:rFonts w:ascii="Gill Sans MT" w:hAnsi="Gill Sans MT" w:cs="Calibri"/>
          <w:color w:val="000000"/>
          <w:sz w:val="20"/>
          <w:szCs w:val="20"/>
        </w:rPr>
      </w:pPr>
    </w:p>
    <w:p w14:paraId="57B76CD6" w14:textId="77777777" w:rsidR="00B46590" w:rsidRPr="00B60F1B" w:rsidRDefault="00B46590" w:rsidP="00B46590">
      <w:pPr>
        <w:pBdr>
          <w:top w:val="single" w:sz="4" w:space="1" w:color="auto"/>
          <w:left w:val="single" w:sz="4" w:space="4" w:color="auto"/>
          <w:bottom w:val="single" w:sz="4" w:space="1" w:color="auto"/>
          <w:right w:val="single" w:sz="4" w:space="4" w:color="auto"/>
        </w:pBdr>
        <w:contextualSpacing/>
        <w:rPr>
          <w:rFonts w:ascii="Gill Sans MT" w:hAnsi="Gill Sans MT" w:cs="Calibri"/>
          <w:b/>
          <w:color w:val="000000"/>
          <w:sz w:val="20"/>
          <w:szCs w:val="20"/>
        </w:rPr>
      </w:pPr>
      <w:r>
        <w:rPr>
          <w:rFonts w:ascii="Gill Sans MT" w:hAnsi="Gill Sans MT" w:cs="Calibri"/>
          <w:b/>
          <w:color w:val="000000"/>
          <w:sz w:val="20"/>
          <w:szCs w:val="20"/>
        </w:rPr>
        <w:t>Bring the Noise: The Jurgen Klopp Story by Raphael Honigstein</w:t>
      </w:r>
    </w:p>
    <w:p w14:paraId="32D730E0" w14:textId="77777777" w:rsidR="00B46590" w:rsidRDefault="00B46590" w:rsidP="00B46590">
      <w:pPr>
        <w:contextualSpacing/>
        <w:rPr>
          <w:rFonts w:ascii="Gill Sans MT" w:hAnsi="Gill Sans MT"/>
          <w:color w:val="000000"/>
          <w:sz w:val="20"/>
          <w:szCs w:val="20"/>
        </w:rPr>
      </w:pPr>
    </w:p>
    <w:p w14:paraId="047AC0C5" w14:textId="77777777" w:rsidR="00B46590" w:rsidRDefault="00B46590" w:rsidP="00B46590">
      <w:pPr>
        <w:contextualSpacing/>
        <w:rPr>
          <w:rFonts w:ascii="Gill Sans MT" w:hAnsi="Gill Sans MT"/>
          <w:b/>
          <w:sz w:val="20"/>
          <w:szCs w:val="20"/>
        </w:rPr>
      </w:pPr>
      <w:r>
        <w:rPr>
          <w:rFonts w:ascii="Gill Sans MT" w:hAnsi="Gill Sans MT"/>
          <w:b/>
          <w:sz w:val="20"/>
          <w:szCs w:val="20"/>
        </w:rPr>
        <w:t>Vintage (Yellow Jersey)/UK &amp; Commonwealth (Fran Jessop).  Football</w:t>
      </w:r>
    </w:p>
    <w:p w14:paraId="7441EC4D" w14:textId="77777777" w:rsidR="00B46590" w:rsidRDefault="00B46590" w:rsidP="00B46590">
      <w:pPr>
        <w:contextualSpacing/>
        <w:rPr>
          <w:rFonts w:ascii="Gill Sans MT" w:hAnsi="Gill Sans MT"/>
          <w:b/>
          <w:sz w:val="20"/>
          <w:szCs w:val="20"/>
        </w:rPr>
      </w:pPr>
    </w:p>
    <w:p w14:paraId="201342A8" w14:textId="77777777" w:rsidR="00B46590" w:rsidRDefault="00B46590" w:rsidP="00B46590">
      <w:pPr>
        <w:contextualSpacing/>
        <w:rPr>
          <w:rFonts w:ascii="Gill Sans MT" w:hAnsi="Gill Sans MT"/>
          <w:sz w:val="20"/>
          <w:szCs w:val="20"/>
        </w:rPr>
      </w:pPr>
      <w:r w:rsidRPr="005056E2">
        <w:rPr>
          <w:rFonts w:ascii="Gill Sans MT" w:hAnsi="Gill Sans MT"/>
          <w:sz w:val="20"/>
          <w:szCs w:val="20"/>
        </w:rPr>
        <w:t>Jurgen Klopp's coaching career began in the German second tier at the unfashionable club of FSV Mainz 05, whom he steered to the Bu</w:t>
      </w:r>
      <w:r>
        <w:rPr>
          <w:rFonts w:ascii="Gill Sans MT" w:hAnsi="Gill Sans MT"/>
          <w:sz w:val="20"/>
          <w:szCs w:val="20"/>
        </w:rPr>
        <w:t>n</w:t>
      </w:r>
      <w:r w:rsidRPr="005056E2">
        <w:rPr>
          <w:rFonts w:ascii="Gill Sans MT" w:hAnsi="Gill Sans MT"/>
          <w:sz w:val="20"/>
          <w:szCs w:val="20"/>
        </w:rPr>
        <w:t xml:space="preserve">desliga for the first time in forty-one years. In 2008, he joined Borussia Dortmund, where he achieved back-to-back league titles and took the club to the UEFA Champions League final. He left Germany for one of the England's most challenging jobs: to manage Liverpool, a once-mighty club that had not managed sustained success since the 1980s. </w:t>
      </w:r>
    </w:p>
    <w:p w14:paraId="1DF0E41A" w14:textId="77777777" w:rsidR="00B46590" w:rsidRPr="005056E2" w:rsidRDefault="00B46590" w:rsidP="00B46590">
      <w:pPr>
        <w:contextualSpacing/>
        <w:rPr>
          <w:rFonts w:ascii="Gill Sans MT" w:hAnsi="Gill Sans MT"/>
          <w:sz w:val="20"/>
          <w:szCs w:val="20"/>
        </w:rPr>
      </w:pPr>
    </w:p>
    <w:p w14:paraId="3D6B6E58" w14:textId="77777777" w:rsidR="00B46590" w:rsidRDefault="00B46590" w:rsidP="00B46590">
      <w:pPr>
        <w:spacing w:before="100" w:beforeAutospacing="1" w:after="100" w:afterAutospacing="1"/>
        <w:contextualSpacing/>
        <w:rPr>
          <w:rFonts w:ascii="Gill Sans MT" w:hAnsi="Gill Sans MT"/>
          <w:sz w:val="20"/>
          <w:szCs w:val="20"/>
        </w:rPr>
      </w:pPr>
      <w:r w:rsidRPr="005056E2">
        <w:rPr>
          <w:rFonts w:ascii="Gill Sans MT" w:hAnsi="Gill Sans MT"/>
          <w:sz w:val="20"/>
          <w:szCs w:val="20"/>
        </w:rPr>
        <w:t xml:space="preserve">It was not a task for the fainthearted. Anfield, Liverpool's home, is a temple to flamboyant attacking soccer powered by passion. In Klopp, Liverpool finally </w:t>
      </w:r>
      <w:r w:rsidRPr="005056E2">
        <w:rPr>
          <w:rFonts w:ascii="Gill Sans MT" w:hAnsi="Gill Sans MT"/>
          <w:i/>
          <w:sz w:val="20"/>
          <w:szCs w:val="20"/>
        </w:rPr>
        <w:t>found</w:t>
      </w:r>
      <w:r w:rsidRPr="005056E2">
        <w:rPr>
          <w:rFonts w:ascii="Gill Sans MT" w:hAnsi="Gill Sans MT"/>
          <w:sz w:val="20"/>
          <w:szCs w:val="20"/>
        </w:rPr>
        <w:t xml:space="preserve"> a manager who embodied the essence of the club. Klopp is dynamic, expressive, restless, driven-he feels every move and play, every tactical shift, every contact on the field. His eyes betray a wild ecstasy and agony as his team thrives or falls. His game plan demands relentless commitment-the famous </w:t>
      </w:r>
      <w:r w:rsidRPr="005056E2">
        <w:rPr>
          <w:rFonts w:ascii="Gill Sans MT" w:hAnsi="Gill Sans MT"/>
          <w:i/>
          <w:sz w:val="20"/>
          <w:szCs w:val="20"/>
        </w:rPr>
        <w:t>gegenpress-</w:t>
      </w:r>
      <w:r w:rsidRPr="005056E2">
        <w:rPr>
          <w:rFonts w:ascii="Gill Sans MT" w:hAnsi="Gill Sans MT"/>
          <w:sz w:val="20"/>
          <w:szCs w:val="20"/>
        </w:rPr>
        <w:t xml:space="preserve">and he is one of the great personal motivators in all sport. </w:t>
      </w:r>
    </w:p>
    <w:p w14:paraId="5D7508F3" w14:textId="77777777" w:rsidR="00B46590" w:rsidRPr="005056E2" w:rsidRDefault="00B46590" w:rsidP="00B46590">
      <w:pPr>
        <w:spacing w:before="100" w:beforeAutospacing="1" w:after="100" w:afterAutospacing="1"/>
        <w:contextualSpacing/>
        <w:rPr>
          <w:rFonts w:ascii="Gill Sans MT" w:hAnsi="Gill Sans MT"/>
          <w:sz w:val="20"/>
          <w:szCs w:val="20"/>
        </w:rPr>
      </w:pPr>
    </w:p>
    <w:p w14:paraId="6DE52A17" w14:textId="77777777" w:rsidR="00B46590" w:rsidRDefault="00B46590" w:rsidP="00B46590">
      <w:pPr>
        <w:spacing w:before="100" w:beforeAutospacing="1" w:after="100" w:afterAutospacing="1"/>
        <w:contextualSpacing/>
      </w:pPr>
      <w:r w:rsidRPr="005056E2">
        <w:rPr>
          <w:rFonts w:ascii="Gill Sans MT" w:hAnsi="Gill Sans MT"/>
          <w:sz w:val="20"/>
          <w:szCs w:val="20"/>
        </w:rPr>
        <w:t>Raphael Honigstein, author of Das Reboot and Budesliga correspondent for the Guardian, has interviewed Klopp and followed his career since his early years, and better than anyone knows how to "bring the noise" to his subject</w:t>
      </w:r>
      <w:r w:rsidRPr="005056E2">
        <w:t>.</w:t>
      </w:r>
    </w:p>
    <w:p w14:paraId="0B8CB011" w14:textId="77777777" w:rsidR="00B46590" w:rsidRDefault="00B46590" w:rsidP="00B46590">
      <w:pPr>
        <w:spacing w:before="100" w:beforeAutospacing="1" w:after="100" w:afterAutospacing="1"/>
        <w:contextualSpacing/>
      </w:pPr>
    </w:p>
    <w:p w14:paraId="2F4B2B75" w14:textId="77777777" w:rsidR="00B46590" w:rsidRDefault="00B46590" w:rsidP="00B46590">
      <w:pPr>
        <w:spacing w:before="100" w:beforeAutospacing="1" w:after="100" w:afterAutospacing="1"/>
        <w:contextualSpacing/>
        <w:rPr>
          <w:rFonts w:ascii="Gill Sans MT" w:hAnsi="Gill Sans MT"/>
          <w:sz w:val="20"/>
          <w:szCs w:val="20"/>
        </w:rPr>
      </w:pPr>
      <w:r>
        <w:rPr>
          <w:rFonts w:ascii="Gill Sans MT" w:hAnsi="Gill Sans MT"/>
          <w:sz w:val="20"/>
          <w:szCs w:val="20"/>
        </w:rPr>
        <w:t>Publication date:  November 2017</w:t>
      </w:r>
    </w:p>
    <w:p w14:paraId="71CEF294" w14:textId="77777777" w:rsidR="00B46590" w:rsidRDefault="00B46590" w:rsidP="00B46590">
      <w:pPr>
        <w:spacing w:before="100" w:beforeAutospacing="1" w:after="100" w:afterAutospacing="1"/>
        <w:contextualSpacing/>
        <w:rPr>
          <w:rFonts w:ascii="Gill Sans MT" w:hAnsi="Gill Sans MT"/>
          <w:sz w:val="20"/>
          <w:szCs w:val="20"/>
        </w:rPr>
      </w:pPr>
      <w:r>
        <w:rPr>
          <w:rFonts w:ascii="Gill Sans MT" w:hAnsi="Gill Sans MT"/>
          <w:sz w:val="20"/>
          <w:szCs w:val="20"/>
        </w:rPr>
        <w:t>Primary agent:  David Luxton</w:t>
      </w:r>
    </w:p>
    <w:p w14:paraId="2B3D181F" w14:textId="77777777" w:rsidR="00B46590" w:rsidRDefault="00B46590" w:rsidP="00B46590">
      <w:pPr>
        <w:spacing w:before="100" w:beforeAutospacing="1" w:after="100" w:afterAutospacing="1"/>
        <w:contextualSpacing/>
        <w:rPr>
          <w:rFonts w:ascii="Gill Sans MT" w:hAnsi="Gill Sans MT"/>
          <w:sz w:val="20"/>
          <w:szCs w:val="20"/>
        </w:rPr>
      </w:pPr>
      <w:r>
        <w:rPr>
          <w:rFonts w:ascii="Gill Sans MT" w:hAnsi="Gill Sans MT"/>
          <w:sz w:val="20"/>
          <w:szCs w:val="20"/>
        </w:rPr>
        <w:t>All rights:  DLA</w:t>
      </w:r>
    </w:p>
    <w:p w14:paraId="61D31695" w14:textId="55AE039C" w:rsidR="00B46590" w:rsidRDefault="00B46590" w:rsidP="00B46590">
      <w:pPr>
        <w:spacing w:before="100" w:beforeAutospacing="1" w:after="100" w:afterAutospacing="1"/>
        <w:contextualSpacing/>
        <w:rPr>
          <w:rFonts w:ascii="Gill Sans MT" w:hAnsi="Gill Sans MT"/>
          <w:sz w:val="20"/>
          <w:szCs w:val="20"/>
        </w:rPr>
      </w:pPr>
      <w:r w:rsidRPr="005056E2">
        <w:rPr>
          <w:rFonts w:ascii="Gill Sans MT" w:hAnsi="Gill Sans MT"/>
          <w:sz w:val="20"/>
          <w:szCs w:val="20"/>
        </w:rPr>
        <w:t>Sold:  Nation Books</w:t>
      </w:r>
      <w:r>
        <w:rPr>
          <w:rFonts w:ascii="Gill Sans MT" w:hAnsi="Gill Sans MT"/>
          <w:sz w:val="20"/>
          <w:szCs w:val="20"/>
        </w:rPr>
        <w:t xml:space="preserve"> (USA), Ullstein (Germany), Art</w:t>
      </w:r>
      <w:r w:rsidRPr="005056E2">
        <w:rPr>
          <w:rFonts w:ascii="Gill Sans MT" w:hAnsi="Gill Sans MT"/>
          <w:sz w:val="20"/>
          <w:szCs w:val="20"/>
        </w:rPr>
        <w:t>People (Denmark)</w:t>
      </w:r>
      <w:r>
        <w:rPr>
          <w:rFonts w:ascii="Gill Sans MT" w:hAnsi="Gill Sans MT"/>
          <w:sz w:val="20"/>
          <w:szCs w:val="20"/>
        </w:rPr>
        <w:t xml:space="preserve">, Euromedia (Czech Republic), Znak (Poland), Publica (Romania), </w:t>
      </w:r>
      <w:r w:rsidR="00F07209">
        <w:rPr>
          <w:rFonts w:ascii="Gill Sans MT" w:hAnsi="Gill Sans MT"/>
          <w:sz w:val="20"/>
          <w:szCs w:val="20"/>
        </w:rPr>
        <w:t xml:space="preserve">Grande Area (Brazil), </w:t>
      </w:r>
      <w:r>
        <w:rPr>
          <w:rFonts w:ascii="Gill Sans MT" w:hAnsi="Gill Sans MT"/>
          <w:sz w:val="20"/>
          <w:szCs w:val="20"/>
        </w:rPr>
        <w:t>B2S (Thailand)</w:t>
      </w:r>
    </w:p>
    <w:p w14:paraId="5A54E88A" w14:textId="0B90F0DF" w:rsidR="001E6C22" w:rsidRPr="0083222D" w:rsidRDefault="001E6C22" w:rsidP="001E6C22">
      <w:pPr>
        <w:rPr>
          <w:sz w:val="20"/>
          <w:szCs w:val="20"/>
        </w:rPr>
      </w:pPr>
    </w:p>
    <w:p w14:paraId="0669CACE" w14:textId="4F3931F7" w:rsidR="001E6C22" w:rsidRPr="001E6C22" w:rsidRDefault="001E6C22" w:rsidP="001E6C2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b/>
          <w:sz w:val="20"/>
          <w:szCs w:val="20"/>
        </w:rPr>
      </w:pPr>
      <w:r w:rsidRPr="001E6C22">
        <w:rPr>
          <w:rFonts w:ascii="Gill Sans MT" w:hAnsi="Gill Sans MT" w:cs="Arial"/>
          <w:b/>
          <w:sz w:val="20"/>
          <w:szCs w:val="20"/>
        </w:rPr>
        <w:t>A</w:t>
      </w:r>
      <w:r w:rsidR="00A24CD5">
        <w:rPr>
          <w:rFonts w:ascii="Gill Sans MT" w:hAnsi="Gill Sans MT" w:cs="Arial"/>
          <w:b/>
          <w:sz w:val="20"/>
          <w:szCs w:val="20"/>
        </w:rPr>
        <w:t>rsene Wenger:  The Inside Story of Arsenal Under W</w:t>
      </w:r>
      <w:r w:rsidR="00A24CD5" w:rsidRPr="001E6C22">
        <w:rPr>
          <w:rFonts w:ascii="Gill Sans MT" w:hAnsi="Gill Sans MT" w:cs="Arial"/>
          <w:b/>
          <w:sz w:val="20"/>
          <w:szCs w:val="20"/>
        </w:rPr>
        <w:t xml:space="preserve">enger </w:t>
      </w:r>
      <w:r w:rsidRPr="001E6C22">
        <w:rPr>
          <w:rFonts w:ascii="Gill Sans MT" w:hAnsi="Gill Sans MT" w:cs="Arial"/>
          <w:b/>
          <w:sz w:val="20"/>
          <w:szCs w:val="20"/>
        </w:rPr>
        <w:t>by John Cross</w:t>
      </w:r>
    </w:p>
    <w:p w14:paraId="2395FE0E" w14:textId="77777777" w:rsidR="001E6C22" w:rsidRPr="00702FDF" w:rsidRDefault="001E6C22" w:rsidP="001E6C22">
      <w:pPr>
        <w:shd w:val="clear" w:color="auto" w:fill="FFFFFF"/>
        <w:rPr>
          <w:rFonts w:ascii="Gill Sans MT" w:hAnsi="Gill Sans MT" w:cs="Arial"/>
          <w:b/>
          <w:sz w:val="20"/>
          <w:szCs w:val="20"/>
        </w:rPr>
      </w:pPr>
    </w:p>
    <w:p w14:paraId="4C4021EC" w14:textId="463FDB34" w:rsidR="001E6C22" w:rsidRPr="00677409" w:rsidRDefault="001E6C22" w:rsidP="001E6C22">
      <w:pPr>
        <w:shd w:val="clear" w:color="auto" w:fill="FFFFFF"/>
        <w:rPr>
          <w:rFonts w:ascii="Gill Sans MT" w:hAnsi="Gill Sans MT" w:cs="Arial"/>
          <w:b/>
          <w:color w:val="FF0000"/>
          <w:sz w:val="20"/>
          <w:szCs w:val="20"/>
        </w:rPr>
      </w:pPr>
      <w:r w:rsidRPr="00702FDF">
        <w:rPr>
          <w:rFonts w:ascii="Gill Sans MT" w:hAnsi="Gill Sans MT" w:cs="Arial"/>
          <w:b/>
          <w:sz w:val="20"/>
          <w:szCs w:val="20"/>
        </w:rPr>
        <w:t>Simon and Schuster, UK &amp; Commonwealth</w:t>
      </w:r>
    </w:p>
    <w:p w14:paraId="53623579" w14:textId="14F45438" w:rsidR="001E6C22" w:rsidRDefault="001E6C22" w:rsidP="001E6C22">
      <w:pPr>
        <w:shd w:val="clear" w:color="auto" w:fill="FFFFFF"/>
        <w:rPr>
          <w:rFonts w:ascii="Gill Sans MT" w:hAnsi="Gill Sans MT" w:cs="Arial"/>
          <w:b/>
          <w:sz w:val="20"/>
          <w:szCs w:val="20"/>
        </w:rPr>
      </w:pPr>
    </w:p>
    <w:p w14:paraId="7C4FA6E8" w14:textId="43D89E68" w:rsidR="001E6C22" w:rsidRPr="001E6C22" w:rsidRDefault="001E6C22" w:rsidP="001E6C22">
      <w:pPr>
        <w:rPr>
          <w:rFonts w:ascii="Gill Sans MT" w:eastAsia="Times New Roman" w:hAnsi="Gill Sans MT" w:cs="Times New Roman"/>
          <w:sz w:val="20"/>
          <w:szCs w:val="20"/>
        </w:rPr>
      </w:pPr>
      <w:r w:rsidRPr="001E6C22">
        <w:rPr>
          <w:rFonts w:ascii="Gill Sans MT" w:eastAsia="Times New Roman" w:hAnsi="Gill Sans MT" w:cs="Arial"/>
          <w:b/>
          <w:bCs/>
          <w:color w:val="333333"/>
          <w:sz w:val="20"/>
          <w:szCs w:val="20"/>
          <w:shd w:val="clear" w:color="auto" w:fill="FFFFFF"/>
        </w:rPr>
        <w:t>THE MOST COMPREHENSIVE BIOGRAPHY OF ARSENE WENGER EVER PUBLISHED, NOW FULLY REVISED AND UPDATED TO THE END OF HIS ARSENAL CAREER.</w:t>
      </w:r>
    </w:p>
    <w:p w14:paraId="52C326B9" w14:textId="77777777" w:rsidR="001E6C22" w:rsidRPr="00702FDF" w:rsidRDefault="001E6C22" w:rsidP="001E6C22">
      <w:pPr>
        <w:shd w:val="clear" w:color="auto" w:fill="FFFFFF"/>
        <w:rPr>
          <w:rFonts w:ascii="Gill Sans MT" w:hAnsi="Gill Sans MT" w:cs="Arial"/>
          <w:b/>
          <w:sz w:val="20"/>
          <w:szCs w:val="20"/>
        </w:rPr>
      </w:pPr>
    </w:p>
    <w:p w14:paraId="79AA3B85" w14:textId="77777777" w:rsidR="001E6C22" w:rsidRDefault="001E6C22" w:rsidP="001E6C22">
      <w:pPr>
        <w:shd w:val="clear" w:color="auto" w:fill="FFFFFF"/>
        <w:rPr>
          <w:rFonts w:ascii="Gill Sans MT" w:hAnsi="Gill Sans MT"/>
          <w:sz w:val="20"/>
          <w:szCs w:val="20"/>
        </w:rPr>
      </w:pPr>
      <w:r w:rsidRPr="00702FDF">
        <w:rPr>
          <w:rFonts w:ascii="Gill Sans MT" w:hAnsi="Gill Sans MT"/>
          <w:sz w:val="20"/>
          <w:szCs w:val="20"/>
        </w:rPr>
        <w:t xml:space="preserve">In this fascinating account of Arsene Wenger's reign as manager of Arsenal and the methods he has used to keep the club at the top, John Cross has spoken to everyone from board members to players and backroom staff to build the most complete portrait of the man and his management style, and the club he has inspired for almost 20 years. </w:t>
      </w:r>
    </w:p>
    <w:p w14:paraId="12BA51FC" w14:textId="77777777" w:rsidR="001E6C22" w:rsidRDefault="001E6C22" w:rsidP="001E6C22">
      <w:pPr>
        <w:shd w:val="clear" w:color="auto" w:fill="FFFFFF"/>
        <w:rPr>
          <w:rFonts w:ascii="Gill Sans MT" w:hAnsi="Gill Sans MT"/>
          <w:sz w:val="20"/>
          <w:szCs w:val="20"/>
        </w:rPr>
      </w:pPr>
    </w:p>
    <w:p w14:paraId="10E7DCFC" w14:textId="77777777" w:rsidR="001E6C22" w:rsidRPr="00702FDF" w:rsidRDefault="001E6C22" w:rsidP="001E6C22">
      <w:pPr>
        <w:shd w:val="clear" w:color="auto" w:fill="FFFFFF"/>
        <w:rPr>
          <w:rFonts w:ascii="Verdana" w:hAnsi="Verdana"/>
          <w:sz w:val="20"/>
          <w:szCs w:val="20"/>
        </w:rPr>
      </w:pPr>
      <w:r w:rsidRPr="00702FDF">
        <w:rPr>
          <w:rFonts w:ascii="Gill Sans MT" w:hAnsi="Gill Sans MT"/>
          <w:sz w:val="20"/>
          <w:szCs w:val="20"/>
        </w:rPr>
        <w:t>When Wenger arrived at Arsenal in 1996, he was little known to fans at the club and many doubted he could bring back the glory days of George Graham. But soon he was transforming the way the team played.  At the same time, he introduced new ideas on diet, fitness and professionalism, which many players believe extended their careers. Having won numerous trophies, and led the Invincibles to an unbeaten league season in 2003-04, Wenger then had to help the club through the next stage of their development when they moved from Highbury to the Emirates. Despite the financial constraints he faced, he still managed to keep the club playing in the Champions League year after year while remaining true to his philosophy of how the game should be played. Furthermore, he once again began to build a trophy-winning squad, winning back-to-back FA Cups in 2014 and 2015, that was admired by football fans everywhere</w:t>
      </w:r>
      <w:r w:rsidRPr="00702FDF">
        <w:rPr>
          <w:rFonts w:ascii="Verdana" w:hAnsi="Verdana"/>
          <w:sz w:val="20"/>
          <w:szCs w:val="20"/>
        </w:rPr>
        <w:t xml:space="preserve">.  </w:t>
      </w:r>
    </w:p>
    <w:p w14:paraId="2A155803" w14:textId="77777777" w:rsidR="001E6C22" w:rsidRPr="00702FDF" w:rsidRDefault="001E6C22" w:rsidP="001E6C22">
      <w:pPr>
        <w:shd w:val="clear" w:color="auto" w:fill="FFFFFF"/>
        <w:rPr>
          <w:rFonts w:ascii="Verdana" w:hAnsi="Verdana"/>
          <w:sz w:val="20"/>
          <w:szCs w:val="20"/>
        </w:rPr>
      </w:pPr>
    </w:p>
    <w:p w14:paraId="0FDE21DE" w14:textId="77777777" w:rsidR="001E6C22" w:rsidRPr="00702FDF" w:rsidRDefault="001E6C22" w:rsidP="001E6C22">
      <w:pPr>
        <w:shd w:val="clear" w:color="auto" w:fill="FFFFFF"/>
        <w:rPr>
          <w:rFonts w:ascii="Gill Sans MT" w:hAnsi="Gill Sans MT"/>
          <w:sz w:val="20"/>
          <w:szCs w:val="20"/>
        </w:rPr>
      </w:pPr>
      <w:r w:rsidRPr="00702FDF">
        <w:rPr>
          <w:rFonts w:ascii="Gill Sans MT" w:hAnsi="Gill Sans MT"/>
          <w:sz w:val="20"/>
          <w:szCs w:val="20"/>
        </w:rPr>
        <w:t>Publication</w:t>
      </w:r>
      <w:r>
        <w:rPr>
          <w:rFonts w:ascii="Gill Sans MT" w:hAnsi="Gill Sans MT"/>
          <w:sz w:val="20"/>
          <w:szCs w:val="20"/>
        </w:rPr>
        <w:t>:</w:t>
      </w:r>
      <w:r w:rsidRPr="00702FDF">
        <w:rPr>
          <w:rFonts w:ascii="Gill Sans MT" w:hAnsi="Gill Sans MT"/>
          <w:sz w:val="20"/>
          <w:szCs w:val="20"/>
        </w:rPr>
        <w:t xml:space="preserve"> September 2015</w:t>
      </w:r>
    </w:p>
    <w:p w14:paraId="57C5ECA8" w14:textId="77777777" w:rsidR="001E6C22" w:rsidRPr="00702FDF" w:rsidRDefault="001E6C22" w:rsidP="001E6C22">
      <w:pPr>
        <w:shd w:val="clear" w:color="auto" w:fill="FFFFFF"/>
        <w:rPr>
          <w:rFonts w:ascii="Gill Sans MT" w:hAnsi="Gill Sans MT"/>
          <w:sz w:val="20"/>
          <w:szCs w:val="20"/>
        </w:rPr>
      </w:pPr>
      <w:r w:rsidRPr="00702FDF">
        <w:rPr>
          <w:rFonts w:ascii="Gill Sans MT" w:hAnsi="Gill Sans MT"/>
          <w:sz w:val="20"/>
          <w:szCs w:val="20"/>
        </w:rPr>
        <w:t>Primary agent</w:t>
      </w:r>
      <w:r>
        <w:rPr>
          <w:rFonts w:ascii="Gill Sans MT" w:hAnsi="Gill Sans MT"/>
          <w:sz w:val="20"/>
          <w:szCs w:val="20"/>
        </w:rPr>
        <w:t>:</w:t>
      </w:r>
      <w:r w:rsidRPr="00702FDF">
        <w:rPr>
          <w:rFonts w:ascii="Gill Sans MT" w:hAnsi="Gill Sans MT"/>
          <w:sz w:val="20"/>
          <w:szCs w:val="20"/>
        </w:rPr>
        <w:t xml:space="preserve"> David Luxton</w:t>
      </w:r>
    </w:p>
    <w:p w14:paraId="5F14CCE9" w14:textId="4E7B9A86" w:rsidR="001E6C22" w:rsidRPr="00702FDF" w:rsidRDefault="001E6C22" w:rsidP="001E6C22">
      <w:pPr>
        <w:shd w:val="clear" w:color="auto" w:fill="FFFFFF"/>
        <w:rPr>
          <w:rFonts w:ascii="Gill Sans MT" w:hAnsi="Gill Sans MT"/>
          <w:sz w:val="20"/>
          <w:szCs w:val="20"/>
        </w:rPr>
      </w:pPr>
      <w:r w:rsidRPr="00702FDF">
        <w:rPr>
          <w:rFonts w:ascii="Gill Sans MT" w:hAnsi="Gill Sans MT"/>
          <w:sz w:val="20"/>
          <w:szCs w:val="20"/>
        </w:rPr>
        <w:t>Sold:  Poland (SQN), Czech Republic (Mlada Fronta), Japan (Toyokan), Korea</w:t>
      </w:r>
      <w:r>
        <w:rPr>
          <w:rFonts w:ascii="Gill Sans MT" w:hAnsi="Gill Sans MT"/>
          <w:sz w:val="20"/>
          <w:szCs w:val="20"/>
        </w:rPr>
        <w:t xml:space="preserve"> (Garam Publishing), Bulgaria (Janua ’98), China – simplified (Cultural Development Press Co.), Russia (Eksmo)</w:t>
      </w:r>
    </w:p>
    <w:p w14:paraId="37873DA6" w14:textId="2153E708" w:rsidR="001E6C22" w:rsidRPr="001E6C22" w:rsidRDefault="001E6C22" w:rsidP="001E6C22">
      <w:pPr>
        <w:shd w:val="clear" w:color="auto" w:fill="FFFFFF"/>
        <w:rPr>
          <w:rFonts w:ascii="Gill Sans MT" w:hAnsi="Gill Sans MT" w:cs="Arial"/>
          <w:b/>
          <w:sz w:val="20"/>
          <w:szCs w:val="20"/>
        </w:rPr>
      </w:pPr>
      <w:r w:rsidRPr="00702FDF">
        <w:rPr>
          <w:rFonts w:ascii="Gill Sans MT" w:hAnsi="Gill Sans MT"/>
          <w:sz w:val="20"/>
          <w:szCs w:val="20"/>
        </w:rPr>
        <w:t>All rights</w:t>
      </w:r>
      <w:r>
        <w:rPr>
          <w:rFonts w:ascii="Gill Sans MT" w:hAnsi="Gill Sans MT"/>
          <w:sz w:val="20"/>
          <w:szCs w:val="20"/>
        </w:rPr>
        <w:t>:</w:t>
      </w:r>
      <w:r w:rsidRPr="00702FDF">
        <w:rPr>
          <w:rFonts w:ascii="Gill Sans MT" w:hAnsi="Gill Sans MT"/>
          <w:sz w:val="20"/>
          <w:szCs w:val="20"/>
        </w:rPr>
        <w:t xml:space="preserve"> </w:t>
      </w:r>
      <w:r>
        <w:rPr>
          <w:rFonts w:ascii="Gill Sans MT" w:hAnsi="Gill Sans MT"/>
          <w:sz w:val="20"/>
          <w:szCs w:val="20"/>
        </w:rPr>
        <w:t>DLA</w:t>
      </w:r>
    </w:p>
    <w:p w14:paraId="7A162A3E" w14:textId="77777777" w:rsidR="00B46590" w:rsidRPr="00863E80" w:rsidRDefault="00B46590" w:rsidP="00B46590">
      <w:pPr>
        <w:rPr>
          <w:rFonts w:ascii="Gill Sans MT" w:hAnsi="Gill Sans MT" w:cs="Helvetica Neue Light"/>
          <w:sz w:val="20"/>
          <w:szCs w:val="20"/>
        </w:rPr>
      </w:pPr>
    </w:p>
    <w:p w14:paraId="3F5F7DBE" w14:textId="77777777" w:rsidR="00B46590" w:rsidRPr="00863E80" w:rsidRDefault="00B46590" w:rsidP="00B46590">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Pr>
          <w:rFonts w:ascii="Gill Sans MT" w:hAnsi="Gill Sans MT" w:cs="Calibri"/>
          <w:b/>
          <w:sz w:val="20"/>
          <w:szCs w:val="20"/>
        </w:rPr>
        <w:t>Doctor S</w:t>
      </w:r>
      <w:r w:rsidRPr="00863E80">
        <w:rPr>
          <w:rFonts w:ascii="Gill Sans MT" w:hAnsi="Gill Sans MT" w:cs="Calibri"/>
          <w:b/>
          <w:sz w:val="20"/>
          <w:szCs w:val="20"/>
        </w:rPr>
        <w:t>ocrates by Andrew Downie</w:t>
      </w:r>
    </w:p>
    <w:p w14:paraId="4D67A72F" w14:textId="77777777" w:rsidR="00B46590" w:rsidRPr="00863E80" w:rsidRDefault="00B46590" w:rsidP="00B46590">
      <w:pPr>
        <w:contextualSpacing/>
        <w:rPr>
          <w:rFonts w:ascii="Gill Sans MT" w:hAnsi="Gill Sans MT" w:cs="Calibri"/>
          <w:sz w:val="20"/>
          <w:szCs w:val="20"/>
        </w:rPr>
      </w:pPr>
    </w:p>
    <w:p w14:paraId="1C8582A7" w14:textId="77777777" w:rsidR="00B46590" w:rsidRPr="00863E80" w:rsidRDefault="00B46590" w:rsidP="00B46590">
      <w:pPr>
        <w:widowControl w:val="0"/>
        <w:autoSpaceDE w:val="0"/>
        <w:autoSpaceDN w:val="0"/>
        <w:adjustRightInd w:val="0"/>
        <w:rPr>
          <w:rFonts w:ascii="Gill Sans MT" w:hAnsi="Gill Sans MT" w:cs="Calibri Bold Italic"/>
          <w:b/>
          <w:sz w:val="20"/>
          <w:szCs w:val="20"/>
          <w:lang w:val="en-US"/>
        </w:rPr>
      </w:pPr>
      <w:r>
        <w:rPr>
          <w:rFonts w:ascii="Gill Sans MT" w:hAnsi="Gill Sans MT" w:cs="Calibri Bold Italic"/>
          <w:b/>
          <w:sz w:val="20"/>
          <w:szCs w:val="20"/>
          <w:lang w:val="en-US"/>
        </w:rPr>
        <w:t>Simon and Schuster/</w:t>
      </w:r>
      <w:r w:rsidRPr="00863E80">
        <w:rPr>
          <w:rFonts w:ascii="Gill Sans MT" w:hAnsi="Gill Sans MT" w:cs="Calibri Bold Italic"/>
          <w:b/>
          <w:sz w:val="20"/>
          <w:szCs w:val="20"/>
          <w:lang w:val="en-US"/>
        </w:rPr>
        <w:t>UK &amp; Commonwealth</w:t>
      </w:r>
      <w:r>
        <w:rPr>
          <w:rFonts w:ascii="Gill Sans MT" w:hAnsi="Gill Sans MT" w:cs="Calibri Bold Italic"/>
          <w:b/>
          <w:sz w:val="20"/>
          <w:szCs w:val="20"/>
          <w:lang w:val="en-US"/>
        </w:rPr>
        <w:t xml:space="preserve"> (Ian Marshall).  Football.</w:t>
      </w:r>
    </w:p>
    <w:p w14:paraId="48F20C92" w14:textId="77777777" w:rsidR="00B46590" w:rsidRPr="00863E80" w:rsidRDefault="00B46590" w:rsidP="00B46590">
      <w:pPr>
        <w:widowControl w:val="0"/>
        <w:autoSpaceDE w:val="0"/>
        <w:autoSpaceDN w:val="0"/>
        <w:adjustRightInd w:val="0"/>
        <w:rPr>
          <w:rFonts w:ascii="Gill Sans MT" w:hAnsi="Gill Sans MT" w:cs="Calibri Bold Italic"/>
          <w:b/>
          <w:sz w:val="20"/>
          <w:szCs w:val="20"/>
          <w:lang w:val="en-US"/>
        </w:rPr>
      </w:pPr>
    </w:p>
    <w:p w14:paraId="08D916F5" w14:textId="77777777" w:rsidR="00B46590" w:rsidRDefault="00B46590" w:rsidP="00B46590">
      <w:pPr>
        <w:contextualSpacing/>
        <w:rPr>
          <w:rFonts w:ascii="Gill Sans MT" w:hAnsi="Gill Sans MT" w:cs="Arial"/>
          <w:sz w:val="20"/>
          <w:szCs w:val="20"/>
          <w:shd w:val="clear" w:color="auto" w:fill="FFFFFF"/>
        </w:rPr>
      </w:pPr>
      <w:r w:rsidRPr="00EC2E30">
        <w:rPr>
          <w:rFonts w:ascii="Gill Sans MT" w:hAnsi="Gill Sans MT" w:cs="Arial"/>
          <w:sz w:val="20"/>
          <w:szCs w:val="20"/>
          <w:shd w:val="clear" w:color="auto" w:fill="FFFFFF"/>
        </w:rPr>
        <w:t>Socrates was always special. A hugely talented athlete who </w:t>
      </w:r>
      <w:r w:rsidRPr="00EC2E30">
        <w:rPr>
          <w:rFonts w:ascii="Gill Sans MT" w:hAnsi="Gill Sans MT" w:cs="Arial"/>
          <w:b/>
          <w:bCs/>
          <w:sz w:val="20"/>
          <w:szCs w:val="20"/>
          <w:shd w:val="clear" w:color="auto" w:fill="FFFFFF"/>
        </w:rPr>
        <w:t>graduated in medicine yet drank and smoked to excess</w:t>
      </w:r>
      <w:r w:rsidRPr="00EC2E30">
        <w:rPr>
          <w:rFonts w:ascii="Gill Sans MT" w:hAnsi="Gill Sans MT" w:cs="Arial"/>
          <w:sz w:val="20"/>
          <w:szCs w:val="20"/>
          <w:shd w:val="clear" w:color="auto" w:fill="FFFFFF"/>
        </w:rPr>
        <w:t>. The attacking midfielder stood out - and not just because of his 6'4" frame. Fans were enthralled by his inch-perfect passes, his coolness in front of goal and his back heel, the trademark move that singled him out as the most unique footballer of his generation. </w:t>
      </w:r>
      <w:r w:rsidRPr="00EC2E30">
        <w:rPr>
          <w:rFonts w:ascii="Gill Sans MT" w:hAnsi="Gill Sans MT" w:cs="Arial"/>
          <w:sz w:val="20"/>
          <w:szCs w:val="20"/>
        </w:rPr>
        <w:br/>
      </w:r>
      <w:r w:rsidRPr="00EC2E30">
        <w:rPr>
          <w:rFonts w:ascii="Gill Sans MT" w:hAnsi="Gill Sans MT" w:cs="Arial"/>
          <w:sz w:val="20"/>
          <w:szCs w:val="20"/>
        </w:rPr>
        <w:br/>
      </w:r>
      <w:r w:rsidRPr="00EC2E30">
        <w:rPr>
          <w:rFonts w:ascii="Gill Sans MT" w:hAnsi="Gill Sans MT" w:cs="Arial"/>
          <w:sz w:val="20"/>
          <w:szCs w:val="20"/>
          <w:shd w:val="clear" w:color="auto" w:fill="FFFFFF"/>
        </w:rPr>
        <w:t>Off the pitch, he was just as original, with a dedication to politics and social causes that no player has ever emulated. His biggest impact came as leader of </w:t>
      </w:r>
      <w:r w:rsidRPr="00EC2E30">
        <w:rPr>
          <w:rFonts w:ascii="Gill Sans MT" w:hAnsi="Gill Sans MT" w:cs="Arial"/>
          <w:b/>
          <w:bCs/>
          <w:sz w:val="20"/>
          <w:szCs w:val="20"/>
          <w:shd w:val="clear" w:color="auto" w:fill="FFFFFF"/>
        </w:rPr>
        <w:t>Corinthians Democracy</w:t>
      </w:r>
      <w:r w:rsidRPr="00EC2E30">
        <w:rPr>
          <w:rFonts w:ascii="Gill Sans MT" w:hAnsi="Gill Sans MT" w:cs="Arial"/>
          <w:sz w:val="20"/>
          <w:szCs w:val="20"/>
          <w:shd w:val="clear" w:color="auto" w:fill="FFFFFF"/>
        </w:rPr>
        <w:t> - a movement that gave everyone from the kitman to the president an equal say in the running of the club. At a time when Brazil was ruled by a military dictatorship, it was truly </w:t>
      </w:r>
      <w:r w:rsidRPr="00EC2E30">
        <w:rPr>
          <w:rFonts w:ascii="Gill Sans MT" w:hAnsi="Gill Sans MT" w:cs="Arial"/>
          <w:b/>
          <w:bCs/>
          <w:sz w:val="20"/>
          <w:szCs w:val="20"/>
          <w:shd w:val="clear" w:color="auto" w:fill="FFFFFF"/>
        </w:rPr>
        <w:t>revolutionary</w:t>
      </w:r>
      <w:r w:rsidRPr="00EC2E30">
        <w:rPr>
          <w:rFonts w:ascii="Gill Sans MT" w:hAnsi="Gill Sans MT" w:cs="Arial"/>
          <w:sz w:val="20"/>
          <w:szCs w:val="20"/>
          <w:shd w:val="clear" w:color="auto" w:fill="FFFFFF"/>
        </w:rPr>
        <w:t>. </w:t>
      </w:r>
      <w:r w:rsidRPr="00EC2E30">
        <w:rPr>
          <w:rFonts w:ascii="Gill Sans MT" w:hAnsi="Gill Sans MT" w:cs="Arial"/>
          <w:sz w:val="20"/>
          <w:szCs w:val="20"/>
        </w:rPr>
        <w:br/>
      </w:r>
      <w:r w:rsidRPr="00EC2E30">
        <w:rPr>
          <w:rFonts w:ascii="Gill Sans MT" w:hAnsi="Gill Sans MT" w:cs="Arial"/>
          <w:sz w:val="20"/>
          <w:szCs w:val="20"/>
        </w:rPr>
        <w:br/>
      </w:r>
      <w:r w:rsidRPr="00EC2E30">
        <w:rPr>
          <w:rFonts w:ascii="Gill Sans MT" w:hAnsi="Gill Sans MT" w:cs="Arial"/>
          <w:sz w:val="20"/>
          <w:szCs w:val="20"/>
          <w:shd w:val="clear" w:color="auto" w:fill="FFFFFF"/>
        </w:rPr>
        <w:t>Passionate and principled, entertaining and erudite, Socrates was as </w:t>
      </w:r>
      <w:r w:rsidRPr="00EC2E30">
        <w:rPr>
          <w:rFonts w:ascii="Gill Sans MT" w:hAnsi="Gill Sans MT" w:cs="Arial"/>
          <w:b/>
          <w:bCs/>
          <w:sz w:val="20"/>
          <w:szCs w:val="20"/>
          <w:shd w:val="clear" w:color="auto" w:fill="FFFFFF"/>
        </w:rPr>
        <w:t>contradictory</w:t>
      </w:r>
      <w:r w:rsidRPr="00EC2E30">
        <w:rPr>
          <w:rFonts w:ascii="Gill Sans MT" w:hAnsi="Gill Sans MT" w:cs="Arial"/>
          <w:sz w:val="20"/>
          <w:szCs w:val="20"/>
          <w:shd w:val="clear" w:color="auto" w:fill="FFFFFF"/>
        </w:rPr>
        <w:t> as he was complex. He was a socialist who voted for a return of Brazil's monarchy, a fiercely independent individual who was the ultimate team player, and a romantic who married four times and fathered six children. </w:t>
      </w:r>
      <w:r w:rsidRPr="00EC2E30">
        <w:rPr>
          <w:rFonts w:ascii="Gill Sans MT" w:hAnsi="Gill Sans MT" w:cs="Arial"/>
          <w:sz w:val="20"/>
          <w:szCs w:val="20"/>
        </w:rPr>
        <w:br/>
      </w:r>
      <w:r w:rsidRPr="00EC2E30">
        <w:rPr>
          <w:rFonts w:ascii="Gill Sans MT" w:hAnsi="Gill Sans MT" w:cs="Arial"/>
          <w:sz w:val="20"/>
          <w:szCs w:val="20"/>
        </w:rPr>
        <w:br/>
      </w:r>
      <w:r w:rsidRPr="00EC2E30">
        <w:rPr>
          <w:rFonts w:ascii="Gill Sans MT" w:hAnsi="Gill Sans MT" w:cs="Arial"/>
          <w:sz w:val="20"/>
          <w:szCs w:val="20"/>
          <w:shd w:val="clear" w:color="auto" w:fill="FFFFFF"/>
        </w:rPr>
        <w:t xml:space="preserve">Armed with Socrates' unpublished memoir and hours of newly discovered interviews, Andrew Downie has put together the most comprehensive and compelling account of this iconic figure. Based </w:t>
      </w:r>
      <w:r w:rsidRPr="00EC2E30">
        <w:rPr>
          <w:rFonts w:ascii="Gill Sans MT" w:hAnsi="Gill Sans MT" w:cs="Arial"/>
          <w:sz w:val="20"/>
          <w:szCs w:val="20"/>
          <w:shd w:val="clear" w:color="auto" w:fill="FFFFFF"/>
        </w:rPr>
        <w:lastRenderedPageBreak/>
        <w:t>on conversations with family members, close friends and former team-mates, this is a brilliant biography of a man who always stood up for what he believed in, whatever the cost. </w:t>
      </w:r>
    </w:p>
    <w:p w14:paraId="0B526749" w14:textId="77777777" w:rsidR="00B46590" w:rsidRPr="00863E80" w:rsidRDefault="00B46590" w:rsidP="00B46590">
      <w:pPr>
        <w:contextualSpacing/>
        <w:rPr>
          <w:rFonts w:ascii="Gill Sans MT" w:hAnsi="Gill Sans MT" w:cs="Calibri"/>
          <w:color w:val="000000"/>
          <w:sz w:val="20"/>
          <w:szCs w:val="20"/>
        </w:rPr>
      </w:pPr>
    </w:p>
    <w:p w14:paraId="73510A6C" w14:textId="77777777" w:rsidR="00B46590" w:rsidRPr="00863E80"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Publication: March 2017</w:t>
      </w:r>
    </w:p>
    <w:p w14:paraId="0709C634" w14:textId="77777777" w:rsidR="00B46590" w:rsidRPr="00863E80"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Primary Agent: David Luxton</w:t>
      </w:r>
    </w:p>
    <w:p w14:paraId="1D055AD6" w14:textId="77777777" w:rsidR="00B46590" w:rsidRPr="00863E80"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Rights sold:  France (Solar)</w:t>
      </w:r>
      <w:r>
        <w:rPr>
          <w:rFonts w:ascii="Gill Sans MT" w:hAnsi="Gill Sans MT" w:cs="Calibri"/>
          <w:color w:val="000000"/>
          <w:sz w:val="20"/>
          <w:szCs w:val="20"/>
        </w:rPr>
        <w:t>, Turkey (Ithaki), Italy (Milieu Edizione), Poland (Raphael)</w:t>
      </w:r>
    </w:p>
    <w:p w14:paraId="717A8214" w14:textId="77777777" w:rsidR="00B46590" w:rsidRPr="00D07711" w:rsidRDefault="00B46590" w:rsidP="00B46590">
      <w:pPr>
        <w:contextualSpacing/>
        <w:rPr>
          <w:rFonts w:ascii="Gill Sans MT" w:hAnsi="Gill Sans MT" w:cs="Calibri"/>
          <w:color w:val="000000"/>
          <w:sz w:val="20"/>
          <w:szCs w:val="20"/>
        </w:rPr>
      </w:pPr>
      <w:r w:rsidRPr="00863E80">
        <w:rPr>
          <w:rFonts w:ascii="Gill Sans MT" w:hAnsi="Gill Sans MT" w:cs="Calibri"/>
          <w:color w:val="000000"/>
          <w:sz w:val="20"/>
          <w:szCs w:val="20"/>
        </w:rPr>
        <w:t xml:space="preserve">All other rights: DLA </w:t>
      </w:r>
    </w:p>
    <w:p w14:paraId="03DD3E44" w14:textId="77777777" w:rsidR="00B46590" w:rsidRDefault="00B46590" w:rsidP="00B46590">
      <w:pPr>
        <w:shd w:val="clear" w:color="auto" w:fill="FFFFFF"/>
        <w:rPr>
          <w:rFonts w:ascii="Gill Sans MT" w:hAnsi="Gill Sans MT" w:cs="Arial"/>
          <w:sz w:val="20"/>
          <w:szCs w:val="20"/>
        </w:rPr>
      </w:pPr>
    </w:p>
    <w:p w14:paraId="59AA7A10" w14:textId="77777777" w:rsidR="00B46590" w:rsidRPr="0039022B" w:rsidRDefault="00B46590" w:rsidP="00B46590">
      <w:pPr>
        <w:pBdr>
          <w:top w:val="single" w:sz="4" w:space="1" w:color="auto"/>
          <w:left w:val="single" w:sz="4" w:space="4" w:color="auto"/>
          <w:bottom w:val="single" w:sz="4" w:space="1" w:color="auto"/>
          <w:right w:val="single" w:sz="4" w:space="4" w:color="auto"/>
        </w:pBdr>
        <w:contextualSpacing/>
        <w:rPr>
          <w:rFonts w:ascii="Gill Sans MT" w:hAnsi="Gill Sans MT" w:cs="Calibri"/>
          <w:b/>
          <w:sz w:val="20"/>
          <w:szCs w:val="20"/>
        </w:rPr>
      </w:pPr>
      <w:r w:rsidRPr="0039022B">
        <w:rPr>
          <w:rFonts w:ascii="Gill Sans MT" w:hAnsi="Gill Sans MT" w:cs="Calibri"/>
          <w:b/>
          <w:sz w:val="20"/>
          <w:szCs w:val="20"/>
        </w:rPr>
        <w:t xml:space="preserve">A Year in Cycling by The Cycling Podcast </w:t>
      </w:r>
    </w:p>
    <w:p w14:paraId="7C199CF6" w14:textId="77777777" w:rsidR="00B46590" w:rsidRDefault="00B46590" w:rsidP="00B46590">
      <w:pPr>
        <w:contextualSpacing/>
        <w:rPr>
          <w:rStyle w:val="TableGridLight1"/>
          <w:rFonts w:ascii="Gill Sans MT" w:hAnsi="Gill Sans MT"/>
          <w:sz w:val="20"/>
          <w:szCs w:val="20"/>
        </w:rPr>
      </w:pPr>
    </w:p>
    <w:p w14:paraId="7DA791CF" w14:textId="77777777" w:rsidR="00B46590" w:rsidRDefault="00B46590" w:rsidP="00B46590">
      <w:pPr>
        <w:shd w:val="clear" w:color="auto" w:fill="FFFFFF"/>
        <w:rPr>
          <w:rFonts w:ascii="Gill Sans MT" w:hAnsi="Gill Sans MT"/>
          <w:b/>
          <w:sz w:val="20"/>
          <w:szCs w:val="20"/>
        </w:rPr>
      </w:pPr>
      <w:r w:rsidRPr="002762CE">
        <w:rPr>
          <w:rFonts w:ascii="Gill Sans MT" w:hAnsi="Gill Sans MT"/>
          <w:b/>
          <w:sz w:val="20"/>
          <w:szCs w:val="20"/>
        </w:rPr>
        <w:t>Yellow Jersey. UK &amp; Commonwealth.</w:t>
      </w:r>
    </w:p>
    <w:p w14:paraId="2091A990" w14:textId="77777777" w:rsidR="00B46590" w:rsidRPr="002762CE" w:rsidRDefault="00B46590" w:rsidP="00B46590">
      <w:pPr>
        <w:shd w:val="clear" w:color="auto" w:fill="FFFFFF"/>
        <w:rPr>
          <w:rFonts w:ascii="Gill Sans MT" w:hAnsi="Gill Sans MT"/>
          <w:b/>
          <w:sz w:val="20"/>
          <w:szCs w:val="20"/>
        </w:rPr>
      </w:pPr>
    </w:p>
    <w:p w14:paraId="0F22BA6E" w14:textId="77777777" w:rsidR="00B46590" w:rsidRPr="002762CE" w:rsidRDefault="00B46590" w:rsidP="00B46590">
      <w:pPr>
        <w:rPr>
          <w:rFonts w:ascii="Gill Sans MT" w:hAnsi="Gill Sans MT"/>
          <w:sz w:val="20"/>
          <w:szCs w:val="20"/>
        </w:rPr>
      </w:pPr>
      <w:r w:rsidRPr="002762CE">
        <w:rPr>
          <w:rFonts w:ascii="Gill Sans MT" w:hAnsi="Gill Sans MT" w:cs="Arial"/>
          <w:sz w:val="20"/>
          <w:szCs w:val="20"/>
          <w:shd w:val="clear" w:color="auto" w:fill="FFFFFF"/>
        </w:rPr>
        <w:t>Readers as well as listeners can now embark on a journey through the cycling year with The Cycling Podcast, which has been entertaining and informing fans since 2013. </w:t>
      </w:r>
      <w:r w:rsidRPr="002762CE">
        <w:rPr>
          <w:rFonts w:ascii="Gill Sans MT" w:hAnsi="Gill Sans MT" w:cs="Arial"/>
          <w:sz w:val="20"/>
          <w:szCs w:val="20"/>
        </w:rPr>
        <w:br/>
      </w:r>
      <w:r w:rsidRPr="002762CE">
        <w:rPr>
          <w:rFonts w:ascii="Gill Sans MT" w:hAnsi="Gill Sans MT" w:cs="Arial"/>
          <w:sz w:val="20"/>
          <w:szCs w:val="20"/>
        </w:rPr>
        <w:br/>
      </w:r>
      <w:r w:rsidRPr="002762CE">
        <w:rPr>
          <w:rFonts w:ascii="Gill Sans MT" w:hAnsi="Gill Sans MT" w:cs="Arial"/>
          <w:sz w:val="20"/>
          <w:szCs w:val="20"/>
          <w:shd w:val="clear" w:color="auto" w:fill="FFFFFF"/>
        </w:rPr>
        <w:t>Richard Moore, Lionel Birnie and Daniel Friebe share their diaries from three incident-filled Grand Tours, the Giro d’Italia, Tour de France and Vuelta a España. These take readers behind the scenes and explore the culture and landscape as well as the racing, while the ‘Lionel of Flanders’, complete with beer recommendations, does the same for the Classics in Belgium.</w:t>
      </w:r>
      <w:r w:rsidRPr="002762CE">
        <w:rPr>
          <w:rFonts w:ascii="Gill Sans MT" w:hAnsi="Gill Sans MT" w:cs="Arial"/>
          <w:sz w:val="20"/>
          <w:szCs w:val="20"/>
        </w:rPr>
        <w:br/>
      </w:r>
      <w:r w:rsidRPr="002762CE">
        <w:rPr>
          <w:rFonts w:ascii="Gill Sans MT" w:hAnsi="Gill Sans MT" w:cs="Arial"/>
          <w:sz w:val="20"/>
          <w:szCs w:val="20"/>
        </w:rPr>
        <w:br/>
      </w:r>
      <w:r w:rsidRPr="002762CE">
        <w:rPr>
          <w:rFonts w:ascii="Gill Sans MT" w:hAnsi="Gill Sans MT" w:cs="Arial"/>
          <w:sz w:val="20"/>
          <w:szCs w:val="20"/>
          <w:shd w:val="clear" w:color="auto" w:fill="FFFFFF"/>
        </w:rPr>
        <w:t>There are appearances, too, by leading journalists and podcast favourites François Thomazeau, who takes responsiblity for the French Tour de France jinx, Ciro Scognamiglio, with a heartfelt love letter to cult favourite Filippo Pozzato, Fran Reyes, who pens a farewell to El Pistolero, Alberto Contador, and Orla Chennaoui, who hits the road to cover La Course in a one-woman karaoke-booth-on-wheels.</w:t>
      </w:r>
      <w:r w:rsidRPr="002762CE">
        <w:rPr>
          <w:rFonts w:ascii="Gill Sans MT" w:hAnsi="Gill Sans MT" w:cs="Arial"/>
          <w:sz w:val="20"/>
          <w:szCs w:val="20"/>
        </w:rPr>
        <w:br/>
      </w:r>
      <w:r w:rsidRPr="002762CE">
        <w:rPr>
          <w:rFonts w:ascii="Gill Sans MT" w:hAnsi="Gill Sans MT" w:cs="Arial"/>
          <w:sz w:val="20"/>
          <w:szCs w:val="20"/>
        </w:rPr>
        <w:br/>
      </w:r>
      <w:r w:rsidRPr="002762CE">
        <w:rPr>
          <w:rFonts w:ascii="Gill Sans MT" w:hAnsi="Gill Sans MT" w:cs="Arial"/>
          <w:sz w:val="20"/>
          <w:szCs w:val="20"/>
          <w:shd w:val="clear" w:color="auto" w:fill="FFFFFF"/>
        </w:rPr>
        <w:t>Further contributions from professional riders Ashleigh Moolman Pasio and Joe Dombrowski and the voice of the Tour de France, Sebastien Piquet, as well as stunning galleries from the podcast world’s first and only dedicated photographer, Simon Gill, make this the perfect celebration of a year in cycling.</w:t>
      </w:r>
    </w:p>
    <w:p w14:paraId="4256BB84" w14:textId="77777777" w:rsidR="00B46590" w:rsidRPr="002762CE" w:rsidRDefault="00B46590" w:rsidP="00B46590">
      <w:pPr>
        <w:shd w:val="clear" w:color="auto" w:fill="FFFFFF"/>
        <w:rPr>
          <w:rFonts w:ascii="Gill Sans MT" w:hAnsi="Gill Sans MT"/>
          <w:sz w:val="20"/>
          <w:szCs w:val="20"/>
        </w:rPr>
      </w:pPr>
    </w:p>
    <w:p w14:paraId="1464A194" w14:textId="77777777" w:rsidR="00B46590" w:rsidRPr="002762CE" w:rsidRDefault="00B46590" w:rsidP="00B46590">
      <w:pPr>
        <w:contextualSpacing/>
        <w:rPr>
          <w:rFonts w:ascii="Gill Sans MT" w:hAnsi="Gill Sans MT" w:cs="Calibri"/>
          <w:sz w:val="20"/>
          <w:szCs w:val="20"/>
        </w:rPr>
      </w:pPr>
      <w:r w:rsidRPr="002762CE">
        <w:rPr>
          <w:rFonts w:ascii="Gill Sans MT" w:hAnsi="Gill Sans MT" w:cs="Calibri"/>
          <w:sz w:val="20"/>
          <w:szCs w:val="20"/>
        </w:rPr>
        <w:t xml:space="preserve">Publication: March 2018 </w:t>
      </w:r>
    </w:p>
    <w:p w14:paraId="73977072" w14:textId="77777777" w:rsidR="00B46590" w:rsidRPr="00F412CD" w:rsidRDefault="00B46590" w:rsidP="00B46590">
      <w:pPr>
        <w:contextualSpacing/>
        <w:rPr>
          <w:rFonts w:ascii="Gill Sans MT" w:hAnsi="Gill Sans MT" w:cs="Calibri"/>
          <w:color w:val="000000"/>
          <w:sz w:val="20"/>
          <w:szCs w:val="20"/>
        </w:rPr>
      </w:pPr>
      <w:r w:rsidRPr="00F412CD">
        <w:rPr>
          <w:rFonts w:ascii="Gill Sans MT" w:hAnsi="Gill Sans MT" w:cs="Calibri"/>
          <w:color w:val="000000"/>
          <w:sz w:val="20"/>
          <w:szCs w:val="20"/>
        </w:rPr>
        <w:t>Primary Agent: David Luxton</w:t>
      </w:r>
    </w:p>
    <w:p w14:paraId="13C1C2C6" w14:textId="77777777" w:rsidR="00B46590" w:rsidRDefault="00B46590" w:rsidP="00B46590">
      <w:pPr>
        <w:contextualSpacing/>
        <w:rPr>
          <w:rFonts w:ascii="Gill Sans MT" w:hAnsi="Gill Sans MT" w:cs="Calibri"/>
          <w:color w:val="000000"/>
          <w:sz w:val="20"/>
          <w:szCs w:val="20"/>
        </w:rPr>
      </w:pPr>
      <w:r w:rsidRPr="00F412CD">
        <w:rPr>
          <w:rFonts w:ascii="Gill Sans MT" w:hAnsi="Gill Sans MT" w:cs="Calibri"/>
          <w:color w:val="000000"/>
          <w:sz w:val="20"/>
          <w:szCs w:val="20"/>
        </w:rPr>
        <w:t xml:space="preserve">All rights: DLA </w:t>
      </w:r>
    </w:p>
    <w:p w14:paraId="4DF91AD0" w14:textId="77777777" w:rsidR="00025743" w:rsidRDefault="00025743">
      <w:pPr>
        <w:rPr>
          <w:sz w:val="20"/>
          <w:szCs w:val="20"/>
        </w:rPr>
      </w:pPr>
    </w:p>
    <w:p w14:paraId="5EE261E5" w14:textId="7AA7DDC9" w:rsidR="0039022B" w:rsidRDefault="001E6C22">
      <w:pPr>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r>
        <w:rPr>
          <w:sz w:val="20"/>
          <w:szCs w:val="20"/>
        </w:rPr>
        <w:tab/>
      </w:r>
      <w:r>
        <w:rPr>
          <w:sz w:val="20"/>
          <w:szCs w:val="20"/>
        </w:rPr>
        <w:tab/>
      </w:r>
      <w:r>
        <w:rPr>
          <w:sz w:val="20"/>
          <w:szCs w:val="20"/>
        </w:rPr>
        <w:tab/>
      </w:r>
      <w:r>
        <w:rPr>
          <w:sz w:val="20"/>
          <w:szCs w:val="20"/>
        </w:rPr>
        <w:tab/>
      </w:r>
      <w:r>
        <w:rPr>
          <w:sz w:val="20"/>
          <w:szCs w:val="20"/>
        </w:rPr>
        <w:tab/>
        <w:t>*</w:t>
      </w:r>
    </w:p>
    <w:p w14:paraId="2DD276DE" w14:textId="77777777" w:rsidR="0039022B" w:rsidRDefault="0039022B">
      <w:pPr>
        <w:rPr>
          <w:sz w:val="20"/>
          <w:szCs w:val="20"/>
        </w:rPr>
      </w:pPr>
    </w:p>
    <w:p w14:paraId="1C0E3287" w14:textId="77777777" w:rsidR="00025743" w:rsidRPr="00FC44CC" w:rsidRDefault="00025743" w:rsidP="00025743">
      <w:pPr>
        <w:rPr>
          <w:rFonts w:ascii="Gill Sans MT" w:hAnsi="Gill Sans MT" w:cs="Arial"/>
          <w:b/>
          <w:sz w:val="20"/>
          <w:szCs w:val="20"/>
        </w:rPr>
      </w:pPr>
      <w:r w:rsidRPr="00FC44CC">
        <w:rPr>
          <w:rFonts w:ascii="Gill Sans MT" w:hAnsi="Gill Sans MT" w:cs="Arial"/>
          <w:b/>
          <w:sz w:val="20"/>
          <w:szCs w:val="20"/>
        </w:rPr>
        <w:t>For more information on our extensive foreign rights catalogue, please contact:</w:t>
      </w:r>
    </w:p>
    <w:p w14:paraId="67B53703" w14:textId="77777777" w:rsidR="00025743" w:rsidRPr="00FC44CC" w:rsidRDefault="00025743" w:rsidP="00025743">
      <w:pPr>
        <w:rPr>
          <w:rFonts w:ascii="Gill Sans MT" w:hAnsi="Gill Sans MT" w:cs="Arial"/>
          <w:b/>
          <w:sz w:val="20"/>
          <w:szCs w:val="20"/>
        </w:rPr>
      </w:pPr>
    </w:p>
    <w:p w14:paraId="2E0C635B" w14:textId="77777777" w:rsidR="00025743" w:rsidRPr="00FC44CC" w:rsidRDefault="00025743" w:rsidP="00025743">
      <w:pPr>
        <w:rPr>
          <w:rFonts w:ascii="Gill Sans MT" w:hAnsi="Gill Sans MT" w:cs="Arial"/>
          <w:sz w:val="20"/>
          <w:szCs w:val="20"/>
        </w:rPr>
      </w:pPr>
      <w:r w:rsidRPr="00FC44CC">
        <w:rPr>
          <w:rFonts w:ascii="Gill Sans MT" w:hAnsi="Gill Sans MT" w:cs="Arial"/>
          <w:b/>
          <w:sz w:val="20"/>
          <w:szCs w:val="20"/>
        </w:rPr>
        <w:t>Rebecca Winfield</w:t>
      </w:r>
      <w:r w:rsidRPr="00FC44CC">
        <w:rPr>
          <w:rFonts w:ascii="Gill Sans MT" w:hAnsi="Gill Sans MT" w:cs="Arial"/>
          <w:sz w:val="20"/>
          <w:szCs w:val="20"/>
        </w:rPr>
        <w:t>: Chinese language rights (simplified &amp; complex), France, Germany, Italy, Japan, Korea, Netherlands, Portugal, Spain, South America inc Brazil, USA &amp; Canada</w:t>
      </w:r>
    </w:p>
    <w:p w14:paraId="2C4C57CD" w14:textId="77777777" w:rsidR="00025743" w:rsidRPr="00FC44CC" w:rsidRDefault="00025743" w:rsidP="00025743">
      <w:pPr>
        <w:rPr>
          <w:rFonts w:ascii="Gill Sans MT" w:hAnsi="Gill Sans MT" w:cs="Arial"/>
          <w:sz w:val="20"/>
          <w:szCs w:val="20"/>
        </w:rPr>
      </w:pPr>
    </w:p>
    <w:p w14:paraId="07D120BA" w14:textId="77777777" w:rsidR="00025743" w:rsidRPr="00FC44CC" w:rsidRDefault="00025743" w:rsidP="00025743">
      <w:pPr>
        <w:rPr>
          <w:rFonts w:ascii="Gill Sans MT" w:hAnsi="Gill Sans MT" w:cs="Arial"/>
          <w:sz w:val="20"/>
          <w:szCs w:val="20"/>
        </w:rPr>
      </w:pPr>
      <w:r w:rsidRPr="00FC44CC">
        <w:rPr>
          <w:rFonts w:ascii="Gill Sans MT" w:hAnsi="Gill Sans MT" w:cs="Arial"/>
          <w:b/>
          <w:sz w:val="20"/>
          <w:szCs w:val="20"/>
        </w:rPr>
        <w:t>Nick Walters</w:t>
      </w:r>
      <w:r w:rsidRPr="00FC44CC">
        <w:rPr>
          <w:rFonts w:ascii="Gill Sans MT" w:hAnsi="Gill Sans MT" w:cs="Arial"/>
          <w:sz w:val="20"/>
          <w:szCs w:val="20"/>
        </w:rPr>
        <w:t>:  Albania, Bulgaria, Croatia, Czech Republic, Denmark, Estonia, Finland, Greece, Hungary, Iceland,</w:t>
      </w:r>
      <w:r>
        <w:rPr>
          <w:rFonts w:ascii="Gill Sans MT" w:hAnsi="Gill Sans MT" w:cs="Arial"/>
          <w:sz w:val="20"/>
          <w:szCs w:val="20"/>
        </w:rPr>
        <w:t xml:space="preserve"> Israel,</w:t>
      </w:r>
      <w:r w:rsidRPr="00FC44CC">
        <w:rPr>
          <w:rFonts w:ascii="Gill Sans MT" w:hAnsi="Gill Sans MT" w:cs="Arial"/>
          <w:sz w:val="20"/>
          <w:szCs w:val="20"/>
        </w:rPr>
        <w:t xml:space="preserve"> Latvia, Lithuania, Norway, Poland, Romania, Russia, Slovenia, Sweden, and Turkey</w:t>
      </w:r>
    </w:p>
    <w:p w14:paraId="7CE13D75" w14:textId="77777777" w:rsidR="00025743" w:rsidRPr="00C220B4" w:rsidRDefault="00025743" w:rsidP="00025743">
      <w:pPr>
        <w:rPr>
          <w:rStyle w:val="Hyperlink"/>
          <w:rFonts w:ascii="Gill Sans MT" w:hAnsi="Gill Sans MT" w:cs="Arial"/>
          <w:sz w:val="16"/>
          <w:szCs w:val="16"/>
        </w:rPr>
      </w:pPr>
    </w:p>
    <w:p w14:paraId="67FFB30E" w14:textId="2B8C7523" w:rsidR="00025743" w:rsidRPr="007056C9" w:rsidRDefault="00025743" w:rsidP="00025743">
      <w:pPr>
        <w:contextualSpacing/>
        <w:rPr>
          <w:rFonts w:ascii="Gill Sans MT" w:hAnsi="Gill Sans MT" w:cs="Calibri"/>
          <w:b/>
          <w:color w:val="00B0F0"/>
          <w:sz w:val="20"/>
          <w:szCs w:val="20"/>
        </w:rPr>
      </w:pPr>
      <w:r>
        <w:rPr>
          <w:rFonts w:ascii="Gill Sans MT" w:hAnsi="Gill Sans MT" w:cs="Calibri"/>
          <w:b/>
          <w:noProof/>
          <w:color w:val="00B0F0"/>
          <w:sz w:val="20"/>
          <w:szCs w:val="20"/>
          <w:lang w:eastAsia="en-GB"/>
        </w:rPr>
        <w:lastRenderedPageBreak/>
        <mc:AlternateContent>
          <mc:Choice Requires="wps">
            <w:drawing>
              <wp:anchor distT="0" distB="0" distL="114300" distR="114300" simplePos="0" relativeHeight="251713536" behindDoc="0" locked="0" layoutInCell="1" allowOverlap="1" wp14:anchorId="6ED768CA" wp14:editId="0CC2E309">
                <wp:simplePos x="0" y="0"/>
                <wp:positionH relativeFrom="column">
                  <wp:posOffset>2628900</wp:posOffset>
                </wp:positionH>
                <wp:positionV relativeFrom="paragraph">
                  <wp:posOffset>152400</wp:posOffset>
                </wp:positionV>
                <wp:extent cx="2171700" cy="2235200"/>
                <wp:effectExtent l="0" t="0" r="0" b="0"/>
                <wp:wrapTight wrapText="bothSides">
                  <wp:wrapPolygon edited="0">
                    <wp:start x="0" y="0"/>
                    <wp:lineTo x="21600" y="0"/>
                    <wp:lineTo x="21600" y="21600"/>
                    <wp:lineTo x="0" y="2160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3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4B55A" w14:textId="77777777" w:rsidR="00025743" w:rsidRPr="007A02F6" w:rsidRDefault="00025743" w:rsidP="00025743">
                            <w:pPr>
                              <w:contextualSpacing/>
                              <w:rPr>
                                <w:rFonts w:ascii="Gill Sans MT" w:hAnsi="Gill Sans MT" w:cs="Calibri"/>
                                <w:b/>
                                <w:sz w:val="18"/>
                                <w:szCs w:val="18"/>
                              </w:rPr>
                            </w:pPr>
                            <w:r w:rsidRPr="007A02F6">
                              <w:rPr>
                                <w:rFonts w:ascii="Gill Sans MT" w:hAnsi="Gill Sans MT" w:cs="Calibri"/>
                                <w:b/>
                                <w:sz w:val="18"/>
                                <w:szCs w:val="18"/>
                              </w:rPr>
                              <w:t>POLAND</w:t>
                            </w:r>
                          </w:p>
                          <w:p w14:paraId="633DF630" w14:textId="77777777" w:rsidR="00025743" w:rsidRPr="007A02F6" w:rsidRDefault="00025743" w:rsidP="00025743">
                            <w:pPr>
                              <w:contextualSpacing/>
                              <w:rPr>
                                <w:rFonts w:ascii="Gill Sans MT" w:hAnsi="Gill Sans MT"/>
                                <w:sz w:val="18"/>
                                <w:szCs w:val="18"/>
                              </w:rPr>
                            </w:pPr>
                            <w:r w:rsidRPr="007A02F6">
                              <w:rPr>
                                <w:rFonts w:ascii="Gill Sans MT" w:hAnsi="Gill Sans MT"/>
                                <w:sz w:val="18"/>
                                <w:szCs w:val="18"/>
                              </w:rPr>
                              <w:t>Book/Lab Literary Agency</w:t>
                            </w:r>
                          </w:p>
                          <w:p w14:paraId="5B1A8DFD" w14:textId="77777777" w:rsidR="00025743" w:rsidRPr="007A02F6" w:rsidRDefault="00025743" w:rsidP="00025743">
                            <w:pPr>
                              <w:contextualSpacing/>
                              <w:rPr>
                                <w:rFonts w:ascii="Gill Sans MT" w:hAnsi="Gill Sans MT"/>
                                <w:sz w:val="18"/>
                                <w:szCs w:val="18"/>
                              </w:rPr>
                            </w:pPr>
                            <w:r w:rsidRPr="007A02F6">
                              <w:rPr>
                                <w:rFonts w:ascii="Gill Sans MT" w:hAnsi="Gill Sans MT"/>
                                <w:sz w:val="18"/>
                                <w:szCs w:val="18"/>
                              </w:rPr>
                              <w:t>Warsaw, Poland</w:t>
                            </w:r>
                          </w:p>
                          <w:p w14:paraId="24C61B19" w14:textId="77777777" w:rsidR="00025743" w:rsidRDefault="00CA72E3" w:rsidP="00025743">
                            <w:pPr>
                              <w:contextualSpacing/>
                              <w:rPr>
                                <w:rStyle w:val="Hyperlink"/>
                                <w:rFonts w:ascii="Gill Sans MT" w:hAnsi="Gill Sans MT"/>
                                <w:sz w:val="18"/>
                                <w:szCs w:val="18"/>
                              </w:rPr>
                            </w:pPr>
                            <w:hyperlink r:id="rId5" w:history="1">
                              <w:r w:rsidR="00025743" w:rsidRPr="007A02F6">
                                <w:rPr>
                                  <w:rStyle w:val="Hyperlink"/>
                                  <w:rFonts w:ascii="Gill Sans MT" w:hAnsi="Gill Sans MT"/>
                                  <w:sz w:val="18"/>
                                  <w:szCs w:val="18"/>
                                </w:rPr>
                                <w:t>http://www.literatura.com.pl/</w:t>
                              </w:r>
                            </w:hyperlink>
                          </w:p>
                          <w:p w14:paraId="5F0A4F0B" w14:textId="77777777" w:rsidR="00025743" w:rsidRPr="007A02F6" w:rsidRDefault="00025743" w:rsidP="00025743">
                            <w:pPr>
                              <w:contextualSpacing/>
                              <w:rPr>
                                <w:rFonts w:ascii="Gill Sans MT" w:hAnsi="Gill Sans MT"/>
                                <w:sz w:val="18"/>
                                <w:szCs w:val="18"/>
                              </w:rPr>
                            </w:pPr>
                          </w:p>
                          <w:p w14:paraId="29874558" w14:textId="77777777" w:rsidR="00025743" w:rsidRPr="007A02F6" w:rsidRDefault="00025743" w:rsidP="00025743">
                            <w:pPr>
                              <w:contextualSpacing/>
                              <w:rPr>
                                <w:rFonts w:ascii="Gill Sans MT" w:hAnsi="Gill Sans MT"/>
                                <w:b/>
                                <w:sz w:val="18"/>
                                <w:szCs w:val="18"/>
                              </w:rPr>
                            </w:pPr>
                            <w:r w:rsidRPr="007A02F6">
                              <w:rPr>
                                <w:rFonts w:ascii="Gill Sans MT" w:hAnsi="Gill Sans MT"/>
                                <w:b/>
                                <w:sz w:val="18"/>
                                <w:szCs w:val="18"/>
                              </w:rPr>
                              <w:t>RUSSIA</w:t>
                            </w:r>
                          </w:p>
                          <w:p w14:paraId="457C0D78" w14:textId="77777777" w:rsidR="00025743" w:rsidRPr="007A02F6" w:rsidRDefault="00025743" w:rsidP="00025743">
                            <w:pPr>
                              <w:contextualSpacing/>
                              <w:rPr>
                                <w:rFonts w:ascii="Gill Sans MT" w:hAnsi="Gill Sans MT"/>
                                <w:sz w:val="18"/>
                                <w:szCs w:val="18"/>
                              </w:rPr>
                            </w:pPr>
                            <w:r w:rsidRPr="007A02F6">
                              <w:rPr>
                                <w:rFonts w:ascii="Gill Sans MT" w:hAnsi="Gill Sans MT"/>
                                <w:sz w:val="18"/>
                                <w:szCs w:val="18"/>
                              </w:rPr>
                              <w:t>The van Lear Agency</w:t>
                            </w:r>
                          </w:p>
                          <w:p w14:paraId="431D9FE4" w14:textId="77777777" w:rsidR="00025743" w:rsidRPr="007A02F6" w:rsidRDefault="00025743" w:rsidP="00025743">
                            <w:pPr>
                              <w:contextualSpacing/>
                              <w:rPr>
                                <w:rFonts w:ascii="Gill Sans MT" w:hAnsi="Gill Sans MT"/>
                                <w:sz w:val="18"/>
                                <w:szCs w:val="18"/>
                              </w:rPr>
                            </w:pPr>
                            <w:r w:rsidRPr="007A02F6">
                              <w:rPr>
                                <w:rFonts w:ascii="Gill Sans MT" w:hAnsi="Gill Sans MT"/>
                                <w:sz w:val="18"/>
                                <w:szCs w:val="18"/>
                              </w:rPr>
                              <w:t>Moscow, Russia</w:t>
                            </w:r>
                          </w:p>
                          <w:p w14:paraId="628BCBDD" w14:textId="7D03B7C6" w:rsidR="00025743" w:rsidRPr="007A02F6" w:rsidRDefault="00CA72E3" w:rsidP="00025743">
                            <w:pPr>
                              <w:contextualSpacing/>
                              <w:rPr>
                                <w:rFonts w:ascii="Gill Sans MT" w:hAnsi="Gill Sans MT"/>
                                <w:sz w:val="18"/>
                                <w:szCs w:val="18"/>
                              </w:rPr>
                            </w:pPr>
                            <w:hyperlink r:id="rId6" w:history="1">
                              <w:r w:rsidR="00025743" w:rsidRPr="007A02F6">
                                <w:rPr>
                                  <w:rStyle w:val="Hyperlink"/>
                                  <w:rFonts w:ascii="Gill Sans MT" w:hAnsi="Gill Sans MT"/>
                                  <w:sz w:val="18"/>
                                  <w:szCs w:val="18"/>
                                </w:rPr>
                                <w:t>https://www.facebook.com/TheVanLearAgency/</w:t>
                              </w:r>
                            </w:hyperlink>
                            <w:r w:rsidR="00025743" w:rsidRPr="007A02F6">
                              <w:rPr>
                                <w:rFonts w:ascii="Gill Sans MT" w:hAnsi="Gill Sans MT"/>
                                <w:noProof/>
                                <w:vanish/>
                                <w:sz w:val="18"/>
                                <w:szCs w:val="18"/>
                                <w:lang w:eastAsia="en-GB"/>
                              </w:rPr>
                              <w:drawing>
                                <wp:inline distT="0" distB="0" distL="0" distR="0" wp14:anchorId="46768147" wp14:editId="441F3A13">
                                  <wp:extent cx="187960" cy="137795"/>
                                  <wp:effectExtent l="0" t="0" r="0" b="0"/>
                                  <wp:docPr id="17" name="Picture 17" descr="Description: Description: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1"/>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60" cy="137795"/>
                                          </a:xfrm>
                                          <a:prstGeom prst="rect">
                                            <a:avLst/>
                                          </a:prstGeom>
                                          <a:noFill/>
                                          <a:ln>
                                            <a:noFill/>
                                          </a:ln>
                                        </pic:spPr>
                                      </pic:pic>
                                    </a:graphicData>
                                  </a:graphic>
                                </wp:inline>
                              </w:drawing>
                            </w:r>
                            <w:r w:rsidR="00025743" w:rsidRPr="007A02F6">
                              <w:rPr>
                                <w:rFonts w:ascii="Gill Sans MT" w:hAnsi="Gill Sans MT"/>
                                <w:vanish/>
                                <w:sz w:val="18"/>
                                <w:szCs w:val="18"/>
                              </w:rPr>
                              <w:t>dla d</w:t>
                            </w:r>
                          </w:p>
                          <w:p w14:paraId="2818B58D" w14:textId="77777777" w:rsidR="00025743" w:rsidRPr="007A02F6" w:rsidRDefault="00025743" w:rsidP="00025743">
                            <w:pPr>
                              <w:contextualSpacing/>
                              <w:rPr>
                                <w:rFonts w:ascii="Gill Sans MT" w:hAnsi="Gill Sans MT" w:cs="Calibri"/>
                                <w:sz w:val="18"/>
                                <w:szCs w:val="18"/>
                              </w:rPr>
                            </w:pPr>
                          </w:p>
                          <w:p w14:paraId="56F9BB03" w14:textId="77777777" w:rsidR="00025743" w:rsidRPr="007A02F6" w:rsidRDefault="00025743" w:rsidP="00025743">
                            <w:pPr>
                              <w:contextualSpacing/>
                              <w:rPr>
                                <w:rFonts w:ascii="Gill Sans MT" w:hAnsi="Gill Sans MT" w:cs="Calibri"/>
                                <w:b/>
                                <w:sz w:val="18"/>
                                <w:szCs w:val="18"/>
                              </w:rPr>
                            </w:pPr>
                            <w:r w:rsidRPr="007A02F6">
                              <w:rPr>
                                <w:rFonts w:ascii="Gill Sans MT" w:hAnsi="Gill Sans MT" w:cs="Calibri"/>
                                <w:b/>
                                <w:sz w:val="18"/>
                                <w:szCs w:val="18"/>
                              </w:rPr>
                              <w:t>TURKEY</w:t>
                            </w:r>
                          </w:p>
                          <w:p w14:paraId="4588454B" w14:textId="77777777" w:rsidR="00025743" w:rsidRPr="007A02F6" w:rsidRDefault="00025743" w:rsidP="00025743">
                            <w:pPr>
                              <w:contextualSpacing/>
                              <w:rPr>
                                <w:rFonts w:ascii="Gill Sans MT" w:hAnsi="Gill Sans MT"/>
                                <w:sz w:val="18"/>
                                <w:szCs w:val="18"/>
                              </w:rPr>
                            </w:pPr>
                            <w:r w:rsidRPr="007A02F6">
                              <w:rPr>
                                <w:rFonts w:ascii="Gill Sans MT" w:hAnsi="Gill Sans MT"/>
                                <w:sz w:val="18"/>
                                <w:szCs w:val="18"/>
                              </w:rPr>
                              <w:t>Nurcihan Kesim Literary Agency</w:t>
                            </w:r>
                          </w:p>
                          <w:p w14:paraId="17D73AF8" w14:textId="77777777" w:rsidR="00025743" w:rsidRPr="007A02F6" w:rsidRDefault="00025743" w:rsidP="00025743">
                            <w:pPr>
                              <w:rPr>
                                <w:rFonts w:ascii="Gill Sans MT" w:hAnsi="Gill Sans MT"/>
                                <w:sz w:val="18"/>
                                <w:szCs w:val="18"/>
                              </w:rPr>
                            </w:pPr>
                            <w:r w:rsidRPr="007A02F6">
                              <w:rPr>
                                <w:rFonts w:ascii="Gill Sans MT" w:hAnsi="Gill Sans MT"/>
                                <w:sz w:val="18"/>
                                <w:szCs w:val="18"/>
                              </w:rPr>
                              <w:t>Istanbul, Turkey</w:t>
                            </w:r>
                          </w:p>
                          <w:p w14:paraId="36FE0513" w14:textId="77777777" w:rsidR="00025743" w:rsidRPr="007A02F6" w:rsidRDefault="00CA72E3" w:rsidP="00025743">
                            <w:pPr>
                              <w:rPr>
                                <w:rFonts w:ascii="Gill Sans MT" w:hAnsi="Gill Sans MT"/>
                                <w:sz w:val="18"/>
                                <w:szCs w:val="18"/>
                              </w:rPr>
                            </w:pPr>
                            <w:hyperlink r:id="rId8" w:history="1">
                              <w:r w:rsidR="00025743" w:rsidRPr="007A02F6">
                                <w:rPr>
                                  <w:rStyle w:val="Hyperlink"/>
                                  <w:rFonts w:ascii="Gill Sans MT" w:hAnsi="Gill Sans MT"/>
                                  <w:sz w:val="18"/>
                                  <w:szCs w:val="18"/>
                                </w:rPr>
                                <w:t>http://www.nkliteraryagency.com/</w:t>
                              </w:r>
                            </w:hyperlink>
                            <w:r w:rsidR="00025743" w:rsidRPr="007A02F6">
                              <w:rPr>
                                <w:rFonts w:ascii="Gill Sans MT" w:hAnsi="Gill Sans MT"/>
                                <w:sz w:val="18"/>
                                <w:szCs w:val="18"/>
                              </w:rPr>
                              <w:t xml:space="preserve"> </w:t>
                            </w:r>
                          </w:p>
                          <w:p w14:paraId="4A158098" w14:textId="77777777" w:rsidR="00025743" w:rsidRDefault="00025743" w:rsidP="00025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768CA" id="_x0000_t202" coordsize="21600,21600" o:spt="202" path="m,l,21600r21600,l21600,xe">
                <v:stroke joinstyle="miter"/>
                <v:path gradientshapeok="t" o:connecttype="rect"/>
              </v:shapetype>
              <v:shape id="Text Box 16" o:spid="_x0000_s1026" type="#_x0000_t202" style="position:absolute;margin-left:207pt;margin-top:12pt;width:171pt;height:1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" filled="f" stroked="f">
                <v:textbox inset=",7.2pt,,7.2pt">
                  <w:txbxContent>
                    <w:p w14:paraId="08D4B55A" w14:textId="77777777" w:rsidR="00025743" w:rsidRPr="007A02F6" w:rsidRDefault="00025743" w:rsidP="00025743">
                      <w:pPr>
                        <w:contextualSpacing/>
                        <w:rPr>
                          <w:rFonts w:ascii="Gill Sans MT" w:hAnsi="Gill Sans MT" w:cs="Calibri"/>
                          <w:b/>
                          <w:sz w:val="18"/>
                          <w:szCs w:val="18"/>
                        </w:rPr>
                      </w:pPr>
                      <w:r w:rsidRPr="007A02F6">
                        <w:rPr>
                          <w:rFonts w:ascii="Gill Sans MT" w:hAnsi="Gill Sans MT" w:cs="Calibri"/>
                          <w:b/>
                          <w:sz w:val="18"/>
                          <w:szCs w:val="18"/>
                        </w:rPr>
                        <w:t>POLAND</w:t>
                      </w:r>
                    </w:p>
                    <w:p w14:paraId="633DF630" w14:textId="77777777" w:rsidR="00025743" w:rsidRPr="007A02F6" w:rsidRDefault="00025743" w:rsidP="00025743">
                      <w:pPr>
                        <w:contextualSpacing/>
                        <w:rPr>
                          <w:rFonts w:ascii="Gill Sans MT" w:hAnsi="Gill Sans MT"/>
                          <w:sz w:val="18"/>
                          <w:szCs w:val="18"/>
                        </w:rPr>
                      </w:pPr>
                      <w:r w:rsidRPr="007A02F6">
                        <w:rPr>
                          <w:rFonts w:ascii="Gill Sans MT" w:hAnsi="Gill Sans MT"/>
                          <w:sz w:val="18"/>
                          <w:szCs w:val="18"/>
                        </w:rPr>
                        <w:t>Book/Lab Literary Agency</w:t>
                      </w:r>
                    </w:p>
                    <w:p w14:paraId="5B1A8DFD" w14:textId="77777777" w:rsidR="00025743" w:rsidRPr="007A02F6" w:rsidRDefault="00025743" w:rsidP="00025743">
                      <w:pPr>
                        <w:contextualSpacing/>
                        <w:rPr>
                          <w:rFonts w:ascii="Gill Sans MT" w:hAnsi="Gill Sans MT"/>
                          <w:sz w:val="18"/>
                          <w:szCs w:val="18"/>
                        </w:rPr>
                      </w:pPr>
                      <w:r w:rsidRPr="007A02F6">
                        <w:rPr>
                          <w:rFonts w:ascii="Gill Sans MT" w:hAnsi="Gill Sans MT"/>
                          <w:sz w:val="18"/>
                          <w:szCs w:val="18"/>
                        </w:rPr>
                        <w:t>Warsaw, Poland</w:t>
                      </w:r>
                    </w:p>
                    <w:p w14:paraId="24C61B19" w14:textId="77777777" w:rsidR="00025743" w:rsidRDefault="00F07209" w:rsidP="00025743">
                      <w:pPr>
                        <w:contextualSpacing/>
                        <w:rPr>
                          <w:rStyle w:val="Hyperlink"/>
                          <w:rFonts w:ascii="Gill Sans MT" w:hAnsi="Gill Sans MT"/>
                          <w:sz w:val="18"/>
                          <w:szCs w:val="18"/>
                        </w:rPr>
                      </w:pPr>
                      <w:hyperlink r:id="rId9" w:history="1">
                        <w:r w:rsidR="00025743" w:rsidRPr="007A02F6">
                          <w:rPr>
                            <w:rStyle w:val="Hyperlink"/>
                            <w:rFonts w:ascii="Gill Sans MT" w:hAnsi="Gill Sans MT"/>
                            <w:sz w:val="18"/>
                            <w:szCs w:val="18"/>
                          </w:rPr>
                          <w:t>http://www.literatura.com.pl/</w:t>
                        </w:r>
                      </w:hyperlink>
                    </w:p>
                    <w:p w14:paraId="5F0A4F0B" w14:textId="77777777" w:rsidR="00025743" w:rsidRPr="007A02F6" w:rsidRDefault="00025743" w:rsidP="00025743">
                      <w:pPr>
                        <w:contextualSpacing/>
                        <w:rPr>
                          <w:rFonts w:ascii="Gill Sans MT" w:hAnsi="Gill Sans MT"/>
                          <w:sz w:val="18"/>
                          <w:szCs w:val="18"/>
                        </w:rPr>
                      </w:pPr>
                    </w:p>
                    <w:p w14:paraId="29874558" w14:textId="77777777" w:rsidR="00025743" w:rsidRPr="007A02F6" w:rsidRDefault="00025743" w:rsidP="00025743">
                      <w:pPr>
                        <w:contextualSpacing/>
                        <w:rPr>
                          <w:rFonts w:ascii="Gill Sans MT" w:hAnsi="Gill Sans MT"/>
                          <w:b/>
                          <w:sz w:val="18"/>
                          <w:szCs w:val="18"/>
                        </w:rPr>
                      </w:pPr>
                      <w:r w:rsidRPr="007A02F6">
                        <w:rPr>
                          <w:rFonts w:ascii="Gill Sans MT" w:hAnsi="Gill Sans MT"/>
                          <w:b/>
                          <w:sz w:val="18"/>
                          <w:szCs w:val="18"/>
                        </w:rPr>
                        <w:t>RUSSIA</w:t>
                      </w:r>
                    </w:p>
                    <w:p w14:paraId="457C0D78" w14:textId="77777777" w:rsidR="00025743" w:rsidRPr="007A02F6" w:rsidRDefault="00025743" w:rsidP="00025743">
                      <w:pPr>
                        <w:contextualSpacing/>
                        <w:rPr>
                          <w:rFonts w:ascii="Gill Sans MT" w:hAnsi="Gill Sans MT"/>
                          <w:sz w:val="18"/>
                          <w:szCs w:val="18"/>
                        </w:rPr>
                      </w:pPr>
                      <w:r w:rsidRPr="007A02F6">
                        <w:rPr>
                          <w:rFonts w:ascii="Gill Sans MT" w:hAnsi="Gill Sans MT"/>
                          <w:sz w:val="18"/>
                          <w:szCs w:val="18"/>
                        </w:rPr>
                        <w:t>The van Lear Agency</w:t>
                      </w:r>
                    </w:p>
                    <w:p w14:paraId="431D9FE4" w14:textId="77777777" w:rsidR="00025743" w:rsidRPr="007A02F6" w:rsidRDefault="00025743" w:rsidP="00025743">
                      <w:pPr>
                        <w:contextualSpacing/>
                        <w:rPr>
                          <w:rFonts w:ascii="Gill Sans MT" w:hAnsi="Gill Sans MT"/>
                          <w:sz w:val="18"/>
                          <w:szCs w:val="18"/>
                        </w:rPr>
                      </w:pPr>
                      <w:r w:rsidRPr="007A02F6">
                        <w:rPr>
                          <w:rFonts w:ascii="Gill Sans MT" w:hAnsi="Gill Sans MT"/>
                          <w:sz w:val="18"/>
                          <w:szCs w:val="18"/>
                        </w:rPr>
                        <w:t>Moscow, Russia</w:t>
                      </w:r>
                    </w:p>
                    <w:p w14:paraId="628BCBDD" w14:textId="7D03B7C6" w:rsidR="00025743" w:rsidRPr="007A02F6" w:rsidRDefault="00F07209" w:rsidP="00025743">
                      <w:pPr>
                        <w:contextualSpacing/>
                        <w:rPr>
                          <w:rFonts w:ascii="Gill Sans MT" w:hAnsi="Gill Sans MT"/>
                          <w:sz w:val="18"/>
                          <w:szCs w:val="18"/>
                        </w:rPr>
                      </w:pPr>
                      <w:hyperlink r:id="rId10" w:history="1">
                        <w:r w:rsidR="00025743" w:rsidRPr="007A02F6">
                          <w:rPr>
                            <w:rStyle w:val="Hyperlink"/>
                            <w:rFonts w:ascii="Gill Sans MT" w:hAnsi="Gill Sans MT"/>
                            <w:sz w:val="18"/>
                            <w:szCs w:val="18"/>
                          </w:rPr>
                          <w:t>https://www.facebook.com/TheVanLearAgency/</w:t>
                        </w:r>
                      </w:hyperlink>
                      <w:r w:rsidR="00025743" w:rsidRPr="007A02F6">
                        <w:rPr>
                          <w:rFonts w:ascii="Gill Sans MT" w:hAnsi="Gill Sans MT"/>
                          <w:noProof/>
                          <w:vanish/>
                          <w:sz w:val="18"/>
                          <w:szCs w:val="18"/>
                          <w:lang w:eastAsia="en-GB"/>
                        </w:rPr>
                        <w:drawing>
                          <wp:inline distT="0" distB="0" distL="0" distR="0" wp14:anchorId="46768147" wp14:editId="441F3A13">
                            <wp:extent cx="187960" cy="137795"/>
                            <wp:effectExtent l="0" t="0" r="0" b="0"/>
                            <wp:docPr id="17" name="Picture 17" descr="Description: Description: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1"/>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960" cy="137795"/>
                                    </a:xfrm>
                                    <a:prstGeom prst="rect">
                                      <a:avLst/>
                                    </a:prstGeom>
                                    <a:noFill/>
                                    <a:ln>
                                      <a:noFill/>
                                    </a:ln>
                                  </pic:spPr>
                                </pic:pic>
                              </a:graphicData>
                            </a:graphic>
                          </wp:inline>
                        </w:drawing>
                      </w:r>
                      <w:r w:rsidR="00025743" w:rsidRPr="007A02F6">
                        <w:rPr>
                          <w:rFonts w:ascii="Gill Sans MT" w:hAnsi="Gill Sans MT"/>
                          <w:vanish/>
                          <w:sz w:val="18"/>
                          <w:szCs w:val="18"/>
                        </w:rPr>
                        <w:t>dla d</w:t>
                      </w:r>
                    </w:p>
                    <w:p w14:paraId="2818B58D" w14:textId="77777777" w:rsidR="00025743" w:rsidRPr="007A02F6" w:rsidRDefault="00025743" w:rsidP="00025743">
                      <w:pPr>
                        <w:contextualSpacing/>
                        <w:rPr>
                          <w:rFonts w:ascii="Gill Sans MT" w:hAnsi="Gill Sans MT" w:cs="Calibri"/>
                          <w:sz w:val="18"/>
                          <w:szCs w:val="18"/>
                        </w:rPr>
                      </w:pPr>
                    </w:p>
                    <w:p w14:paraId="56F9BB03" w14:textId="77777777" w:rsidR="00025743" w:rsidRPr="007A02F6" w:rsidRDefault="00025743" w:rsidP="00025743">
                      <w:pPr>
                        <w:contextualSpacing/>
                        <w:rPr>
                          <w:rFonts w:ascii="Gill Sans MT" w:hAnsi="Gill Sans MT" w:cs="Calibri"/>
                          <w:b/>
                          <w:sz w:val="18"/>
                          <w:szCs w:val="18"/>
                        </w:rPr>
                      </w:pPr>
                      <w:r w:rsidRPr="007A02F6">
                        <w:rPr>
                          <w:rFonts w:ascii="Gill Sans MT" w:hAnsi="Gill Sans MT" w:cs="Calibri"/>
                          <w:b/>
                          <w:sz w:val="18"/>
                          <w:szCs w:val="18"/>
                        </w:rPr>
                        <w:t>TURKEY</w:t>
                      </w:r>
                    </w:p>
                    <w:p w14:paraId="4588454B" w14:textId="77777777" w:rsidR="00025743" w:rsidRPr="007A02F6" w:rsidRDefault="00025743" w:rsidP="00025743">
                      <w:pPr>
                        <w:contextualSpacing/>
                        <w:rPr>
                          <w:rFonts w:ascii="Gill Sans MT" w:hAnsi="Gill Sans MT"/>
                          <w:sz w:val="18"/>
                          <w:szCs w:val="18"/>
                        </w:rPr>
                      </w:pPr>
                      <w:r w:rsidRPr="007A02F6">
                        <w:rPr>
                          <w:rFonts w:ascii="Gill Sans MT" w:hAnsi="Gill Sans MT"/>
                          <w:sz w:val="18"/>
                          <w:szCs w:val="18"/>
                        </w:rPr>
                        <w:t>Nurcihan Kesim Literary Agency</w:t>
                      </w:r>
                    </w:p>
                    <w:p w14:paraId="17D73AF8" w14:textId="77777777" w:rsidR="00025743" w:rsidRPr="007A02F6" w:rsidRDefault="00025743" w:rsidP="00025743">
                      <w:pPr>
                        <w:rPr>
                          <w:rFonts w:ascii="Gill Sans MT" w:hAnsi="Gill Sans MT"/>
                          <w:sz w:val="18"/>
                          <w:szCs w:val="18"/>
                        </w:rPr>
                      </w:pPr>
                      <w:r w:rsidRPr="007A02F6">
                        <w:rPr>
                          <w:rFonts w:ascii="Gill Sans MT" w:hAnsi="Gill Sans MT"/>
                          <w:sz w:val="18"/>
                          <w:szCs w:val="18"/>
                        </w:rPr>
                        <w:t>Istanbul, Turkey</w:t>
                      </w:r>
                    </w:p>
                    <w:p w14:paraId="36FE0513" w14:textId="77777777" w:rsidR="00025743" w:rsidRPr="007A02F6" w:rsidRDefault="00F07209" w:rsidP="00025743">
                      <w:pPr>
                        <w:rPr>
                          <w:rFonts w:ascii="Gill Sans MT" w:hAnsi="Gill Sans MT"/>
                          <w:sz w:val="18"/>
                          <w:szCs w:val="18"/>
                        </w:rPr>
                      </w:pPr>
                      <w:hyperlink r:id="rId12" w:history="1">
                        <w:r w:rsidR="00025743" w:rsidRPr="007A02F6">
                          <w:rPr>
                            <w:rStyle w:val="Hyperlink"/>
                            <w:rFonts w:ascii="Gill Sans MT" w:hAnsi="Gill Sans MT"/>
                            <w:sz w:val="18"/>
                            <w:szCs w:val="18"/>
                          </w:rPr>
                          <w:t>http://www.nkliteraryagency.com/</w:t>
                        </w:r>
                      </w:hyperlink>
                      <w:r w:rsidR="00025743" w:rsidRPr="007A02F6">
                        <w:rPr>
                          <w:rFonts w:ascii="Gill Sans MT" w:hAnsi="Gill Sans MT"/>
                          <w:sz w:val="18"/>
                          <w:szCs w:val="18"/>
                        </w:rPr>
                        <w:t xml:space="preserve"> </w:t>
                      </w:r>
                    </w:p>
                    <w:p w14:paraId="4A158098" w14:textId="77777777" w:rsidR="00025743" w:rsidRDefault="00025743" w:rsidP="00025743"/>
                  </w:txbxContent>
                </v:textbox>
                <w10:wrap type="tight"/>
              </v:shape>
            </w:pict>
          </mc:Fallback>
        </mc:AlternateContent>
      </w:r>
      <w:r>
        <w:rPr>
          <w:rFonts w:ascii="Gill Sans MT" w:hAnsi="Gill Sans MT" w:cs="Calibri"/>
          <w:b/>
          <w:noProof/>
          <w:color w:val="00B0F0"/>
          <w:sz w:val="20"/>
          <w:szCs w:val="20"/>
          <w:lang w:eastAsia="en-GB"/>
        </w:rPr>
        <mc:AlternateContent>
          <mc:Choice Requires="wps">
            <w:drawing>
              <wp:anchor distT="0" distB="0" distL="114300" distR="114300" simplePos="0" relativeHeight="251712512" behindDoc="0" locked="0" layoutInCell="1" allowOverlap="1" wp14:anchorId="58DBF1B6" wp14:editId="476BF141">
                <wp:simplePos x="0" y="0"/>
                <wp:positionH relativeFrom="column">
                  <wp:posOffset>0</wp:posOffset>
                </wp:positionH>
                <wp:positionV relativeFrom="paragraph">
                  <wp:posOffset>100330</wp:posOffset>
                </wp:positionV>
                <wp:extent cx="2628900" cy="2628900"/>
                <wp:effectExtent l="0" t="0" r="0" b="1270"/>
                <wp:wrapTight wrapText="bothSides">
                  <wp:wrapPolygon edited="0">
                    <wp:start x="0" y="0"/>
                    <wp:lineTo x="21600" y="0"/>
                    <wp:lineTo x="21600" y="21600"/>
                    <wp:lineTo x="0" y="2160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E3A5" w14:textId="77777777" w:rsidR="00025743" w:rsidRPr="007A02F6" w:rsidRDefault="00025743" w:rsidP="00025743">
                            <w:pPr>
                              <w:rPr>
                                <w:rFonts w:ascii="Gill Sans MT" w:hAnsi="Gill Sans MT"/>
                                <w:b/>
                                <w:sz w:val="18"/>
                                <w:szCs w:val="18"/>
                              </w:rPr>
                            </w:pPr>
                            <w:r w:rsidRPr="007A02F6">
                              <w:rPr>
                                <w:rFonts w:ascii="Gill Sans MT" w:hAnsi="Gill Sans MT"/>
                                <w:b/>
                                <w:sz w:val="18"/>
                                <w:szCs w:val="18"/>
                              </w:rPr>
                              <w:t>BRAZIL &amp; PORTUGAL</w:t>
                            </w:r>
                          </w:p>
                          <w:p w14:paraId="0A9A15CC" w14:textId="77777777" w:rsidR="00025743" w:rsidRPr="007A02F6" w:rsidRDefault="00025743" w:rsidP="00025743">
                            <w:pPr>
                              <w:rPr>
                                <w:rFonts w:ascii="Gill Sans MT" w:hAnsi="Gill Sans MT"/>
                                <w:sz w:val="18"/>
                                <w:szCs w:val="18"/>
                              </w:rPr>
                            </w:pPr>
                            <w:r w:rsidRPr="007A02F6">
                              <w:rPr>
                                <w:rFonts w:ascii="Gill Sans MT" w:hAnsi="Gill Sans MT"/>
                                <w:sz w:val="18"/>
                                <w:szCs w:val="18"/>
                              </w:rPr>
                              <w:t>Seibel Publishing Services</w:t>
                            </w:r>
                          </w:p>
                          <w:p w14:paraId="5442F951" w14:textId="77777777" w:rsidR="00025743" w:rsidRPr="007A02F6" w:rsidRDefault="00CA72E3" w:rsidP="00025743">
                            <w:pPr>
                              <w:rPr>
                                <w:rStyle w:val="Hyperlink"/>
                                <w:rFonts w:ascii="Gill Sans MT" w:hAnsi="Gill Sans MT"/>
                                <w:sz w:val="18"/>
                                <w:szCs w:val="18"/>
                              </w:rPr>
                            </w:pPr>
                            <w:hyperlink r:id="rId13" w:history="1">
                              <w:r w:rsidR="00025743" w:rsidRPr="007A02F6">
                                <w:rPr>
                                  <w:rStyle w:val="Hyperlink"/>
                                  <w:rFonts w:ascii="Gill Sans MT" w:hAnsi="Gill Sans MT"/>
                                  <w:sz w:val="18"/>
                                  <w:szCs w:val="18"/>
                                </w:rPr>
                                <w:t>http://seibelpublishingservices.com/</w:t>
                              </w:r>
                            </w:hyperlink>
                          </w:p>
                          <w:p w14:paraId="286379D6" w14:textId="77777777" w:rsidR="00025743" w:rsidRDefault="00025743" w:rsidP="00025743">
                            <w:pPr>
                              <w:contextualSpacing/>
                              <w:rPr>
                                <w:rFonts w:ascii="Gill Sans MT" w:hAnsi="Gill Sans MT" w:cs="Calibri"/>
                                <w:b/>
                                <w:sz w:val="18"/>
                                <w:szCs w:val="18"/>
                              </w:rPr>
                            </w:pPr>
                          </w:p>
                          <w:p w14:paraId="0B45BF51" w14:textId="77777777" w:rsidR="00025743" w:rsidRPr="007A02F6" w:rsidRDefault="00025743" w:rsidP="00025743">
                            <w:pPr>
                              <w:contextualSpacing/>
                              <w:rPr>
                                <w:rFonts w:ascii="Gill Sans MT" w:hAnsi="Gill Sans MT" w:cs="Calibri"/>
                                <w:b/>
                                <w:sz w:val="18"/>
                                <w:szCs w:val="18"/>
                              </w:rPr>
                            </w:pPr>
                            <w:r w:rsidRPr="007A02F6">
                              <w:rPr>
                                <w:rFonts w:ascii="Gill Sans MT" w:hAnsi="Gill Sans MT" w:cs="Calibri"/>
                                <w:b/>
                                <w:sz w:val="18"/>
                                <w:szCs w:val="18"/>
                              </w:rPr>
                              <w:t xml:space="preserve">CHINA (simplified / complex) </w:t>
                            </w:r>
                          </w:p>
                          <w:p w14:paraId="0DC93F3A" w14:textId="77777777" w:rsidR="00025743" w:rsidRPr="007A02F6" w:rsidRDefault="00025743" w:rsidP="00025743">
                            <w:pPr>
                              <w:contextualSpacing/>
                              <w:rPr>
                                <w:rFonts w:ascii="Gill Sans MT" w:hAnsi="Gill Sans MT" w:cs="Calibri"/>
                                <w:sz w:val="18"/>
                                <w:szCs w:val="18"/>
                              </w:rPr>
                            </w:pPr>
                            <w:r w:rsidRPr="007A02F6">
                              <w:rPr>
                                <w:rFonts w:ascii="Gill Sans MT" w:hAnsi="Gill Sans MT" w:cs="Calibri"/>
                                <w:sz w:val="18"/>
                                <w:szCs w:val="18"/>
                              </w:rPr>
                              <w:t>Artemis Agency</w:t>
                            </w:r>
                          </w:p>
                          <w:p w14:paraId="7C8B3B68" w14:textId="77777777" w:rsidR="00025743" w:rsidRPr="007A02F6" w:rsidRDefault="00025743" w:rsidP="00025743">
                            <w:pPr>
                              <w:contextualSpacing/>
                              <w:rPr>
                                <w:rFonts w:ascii="Gill Sans MT" w:hAnsi="Gill Sans MT" w:cs="Calibri"/>
                                <w:sz w:val="18"/>
                                <w:szCs w:val="18"/>
                              </w:rPr>
                            </w:pPr>
                            <w:r w:rsidRPr="007A02F6">
                              <w:rPr>
                                <w:rFonts w:ascii="Gill Sans MT" w:hAnsi="Gill Sans MT" w:cs="Calibri"/>
                                <w:sz w:val="18"/>
                                <w:szCs w:val="18"/>
                              </w:rPr>
                              <w:t>Taipei City, Taiwan</w:t>
                            </w:r>
                          </w:p>
                          <w:p w14:paraId="0472EC7C" w14:textId="77777777" w:rsidR="00025743" w:rsidRPr="007A02F6" w:rsidRDefault="00CA72E3" w:rsidP="00025743">
                            <w:pPr>
                              <w:contextualSpacing/>
                              <w:rPr>
                                <w:rFonts w:ascii="Gill Sans MT" w:hAnsi="Gill Sans MT" w:cs="Calibri"/>
                                <w:sz w:val="18"/>
                                <w:szCs w:val="18"/>
                              </w:rPr>
                            </w:pPr>
                            <w:hyperlink r:id="rId14" w:history="1">
                              <w:r w:rsidR="00025743" w:rsidRPr="007A02F6">
                                <w:rPr>
                                  <w:rStyle w:val="Hyperlink"/>
                                  <w:rFonts w:ascii="Gill Sans MT" w:hAnsi="Gill Sans MT" w:cs="Calibri"/>
                                  <w:sz w:val="18"/>
                                  <w:szCs w:val="18"/>
                                </w:rPr>
                                <w:t>https://www.facebook.com/artemisagency</w:t>
                              </w:r>
                            </w:hyperlink>
                          </w:p>
                          <w:p w14:paraId="47E71382" w14:textId="77777777" w:rsidR="00025743" w:rsidRPr="007A02F6" w:rsidRDefault="00025743" w:rsidP="00025743">
                            <w:pPr>
                              <w:contextualSpacing/>
                              <w:rPr>
                                <w:rFonts w:ascii="Gill Sans MT" w:hAnsi="Gill Sans MT"/>
                                <w:sz w:val="18"/>
                                <w:szCs w:val="18"/>
                              </w:rPr>
                            </w:pPr>
                          </w:p>
                          <w:p w14:paraId="06E4407D" w14:textId="77777777" w:rsidR="00025743" w:rsidRPr="007A02F6" w:rsidRDefault="00025743" w:rsidP="00025743">
                            <w:pPr>
                              <w:contextualSpacing/>
                              <w:rPr>
                                <w:rFonts w:ascii="Gill Sans MT" w:hAnsi="Gill Sans MT" w:cs="Calibri"/>
                                <w:b/>
                                <w:sz w:val="18"/>
                                <w:szCs w:val="18"/>
                              </w:rPr>
                            </w:pPr>
                            <w:r w:rsidRPr="007A02F6">
                              <w:rPr>
                                <w:rFonts w:ascii="Gill Sans MT" w:hAnsi="Gill Sans MT" w:cs="Calibri"/>
                                <w:b/>
                                <w:sz w:val="18"/>
                                <w:szCs w:val="18"/>
                              </w:rPr>
                              <w:t>JAPAN</w:t>
                            </w:r>
                            <w:r w:rsidRPr="007A02F6">
                              <w:rPr>
                                <w:rFonts w:ascii="Gill Sans MT" w:hAnsi="Gill Sans MT" w:cs="Calibri"/>
                                <w:b/>
                                <w:sz w:val="18"/>
                                <w:szCs w:val="18"/>
                              </w:rPr>
                              <w:tab/>
                            </w:r>
                            <w:r w:rsidRPr="007A02F6">
                              <w:rPr>
                                <w:rFonts w:ascii="Gill Sans MT" w:hAnsi="Gill Sans MT" w:cs="Calibri"/>
                                <w:b/>
                                <w:sz w:val="18"/>
                                <w:szCs w:val="18"/>
                              </w:rPr>
                              <w:tab/>
                            </w:r>
                            <w:r w:rsidRPr="007A02F6">
                              <w:rPr>
                                <w:rFonts w:ascii="Gill Sans MT" w:hAnsi="Gill Sans MT" w:cs="Calibri"/>
                                <w:b/>
                                <w:sz w:val="18"/>
                                <w:szCs w:val="18"/>
                              </w:rPr>
                              <w:tab/>
                            </w:r>
                            <w:r w:rsidRPr="007A02F6">
                              <w:rPr>
                                <w:rFonts w:ascii="Gill Sans MT" w:hAnsi="Gill Sans MT" w:cs="Calibri"/>
                                <w:b/>
                                <w:sz w:val="18"/>
                                <w:szCs w:val="18"/>
                              </w:rPr>
                              <w:tab/>
                            </w:r>
                          </w:p>
                          <w:p w14:paraId="7D8AC237" w14:textId="77777777" w:rsidR="00025743" w:rsidRPr="007A02F6" w:rsidRDefault="00025743" w:rsidP="00025743">
                            <w:pPr>
                              <w:contextualSpacing/>
                              <w:rPr>
                                <w:rFonts w:ascii="Gill Sans MT" w:hAnsi="Gill Sans MT" w:cs="Calibri"/>
                                <w:sz w:val="18"/>
                                <w:szCs w:val="18"/>
                              </w:rPr>
                            </w:pPr>
                            <w:r w:rsidRPr="007A02F6">
                              <w:rPr>
                                <w:rFonts w:ascii="Gill Sans MT" w:hAnsi="Gill Sans MT" w:cs="Calibri"/>
                                <w:sz w:val="18"/>
                                <w:szCs w:val="18"/>
                              </w:rPr>
                              <w:t>Japan Uni Agency</w:t>
                            </w:r>
                          </w:p>
                          <w:p w14:paraId="4F49AAC5" w14:textId="77777777" w:rsidR="00025743" w:rsidRPr="007A02F6" w:rsidRDefault="00025743" w:rsidP="00025743">
                            <w:pPr>
                              <w:contextualSpacing/>
                              <w:rPr>
                                <w:rFonts w:ascii="Gill Sans MT" w:hAnsi="Gill Sans MT" w:cs="Calibri"/>
                                <w:sz w:val="18"/>
                                <w:szCs w:val="18"/>
                              </w:rPr>
                            </w:pPr>
                            <w:r w:rsidRPr="007A02F6">
                              <w:rPr>
                                <w:rFonts w:ascii="Gill Sans MT" w:hAnsi="Gill Sans MT" w:cs="Calibri"/>
                                <w:sz w:val="18"/>
                                <w:szCs w:val="18"/>
                              </w:rPr>
                              <w:t>Tokyo, Japan</w:t>
                            </w:r>
                          </w:p>
                          <w:p w14:paraId="58292BE5" w14:textId="77777777" w:rsidR="00025743" w:rsidRPr="007A02F6" w:rsidRDefault="00CA72E3" w:rsidP="00025743">
                            <w:pPr>
                              <w:contextualSpacing/>
                              <w:rPr>
                                <w:rFonts w:ascii="Gill Sans MT" w:hAnsi="Gill Sans MT" w:cs="Calibri"/>
                                <w:sz w:val="18"/>
                                <w:szCs w:val="18"/>
                              </w:rPr>
                            </w:pPr>
                            <w:hyperlink r:id="rId15" w:history="1">
                              <w:r w:rsidR="00025743" w:rsidRPr="007A02F6">
                                <w:rPr>
                                  <w:rStyle w:val="Hyperlink"/>
                                  <w:rFonts w:ascii="Gill Sans MT" w:hAnsi="Gill Sans MT" w:cs="Calibri"/>
                                  <w:sz w:val="18"/>
                                  <w:szCs w:val="18"/>
                                </w:rPr>
                                <w:t>http://www.japanuni.co.jp/index.html</w:t>
                              </w:r>
                            </w:hyperlink>
                          </w:p>
                          <w:p w14:paraId="3E85D259" w14:textId="77777777" w:rsidR="00025743" w:rsidRPr="007A02F6" w:rsidRDefault="00025743" w:rsidP="00025743">
                            <w:pPr>
                              <w:contextualSpacing/>
                              <w:rPr>
                                <w:rFonts w:ascii="Gill Sans MT" w:hAnsi="Gill Sans MT" w:cs="Calibri"/>
                                <w:sz w:val="18"/>
                                <w:szCs w:val="18"/>
                              </w:rPr>
                            </w:pPr>
                          </w:p>
                          <w:p w14:paraId="2EE37839" w14:textId="77777777" w:rsidR="00025743" w:rsidRPr="007A02F6" w:rsidRDefault="00025743" w:rsidP="00025743">
                            <w:pPr>
                              <w:contextualSpacing/>
                              <w:rPr>
                                <w:rFonts w:ascii="Gill Sans MT" w:hAnsi="Gill Sans MT" w:cs="Calibri"/>
                                <w:b/>
                                <w:sz w:val="18"/>
                                <w:szCs w:val="18"/>
                              </w:rPr>
                            </w:pPr>
                            <w:r w:rsidRPr="007A02F6">
                              <w:rPr>
                                <w:rFonts w:ascii="Gill Sans MT" w:hAnsi="Gill Sans MT" w:cs="Calibri"/>
                                <w:b/>
                                <w:sz w:val="18"/>
                                <w:szCs w:val="18"/>
                              </w:rPr>
                              <w:t>KOREA</w:t>
                            </w:r>
                          </w:p>
                          <w:p w14:paraId="6787FF04" w14:textId="77777777" w:rsidR="00025743" w:rsidRPr="007A02F6" w:rsidRDefault="00025743" w:rsidP="00025743">
                            <w:pPr>
                              <w:contextualSpacing/>
                              <w:rPr>
                                <w:rFonts w:ascii="Gill Sans MT" w:hAnsi="Gill Sans MT" w:cs="Calibri"/>
                                <w:sz w:val="18"/>
                                <w:szCs w:val="18"/>
                              </w:rPr>
                            </w:pPr>
                            <w:r w:rsidRPr="007A02F6">
                              <w:rPr>
                                <w:rFonts w:ascii="Gill Sans MT" w:hAnsi="Gill Sans MT" w:cs="Calibri"/>
                                <w:sz w:val="18"/>
                                <w:szCs w:val="18"/>
                              </w:rPr>
                              <w:t xml:space="preserve">Eric Yang Agency </w:t>
                            </w:r>
                          </w:p>
                          <w:p w14:paraId="674F3443" w14:textId="77777777" w:rsidR="00025743" w:rsidRPr="007A02F6" w:rsidRDefault="00025743" w:rsidP="00025743">
                            <w:pPr>
                              <w:contextualSpacing/>
                              <w:rPr>
                                <w:rFonts w:ascii="Gill Sans MT" w:hAnsi="Gill Sans MT" w:cs="Calibri"/>
                                <w:sz w:val="18"/>
                                <w:szCs w:val="18"/>
                              </w:rPr>
                            </w:pPr>
                            <w:r w:rsidRPr="007A02F6">
                              <w:rPr>
                                <w:rFonts w:ascii="Gill Sans MT" w:hAnsi="Gill Sans MT" w:cs="Calibri"/>
                                <w:sz w:val="18"/>
                                <w:szCs w:val="18"/>
                              </w:rPr>
                              <w:t>Seoul, Korea</w:t>
                            </w:r>
                          </w:p>
                          <w:p w14:paraId="6494D930" w14:textId="77777777" w:rsidR="00025743" w:rsidRPr="007A02F6" w:rsidRDefault="00CA72E3" w:rsidP="00025743">
                            <w:pPr>
                              <w:contextualSpacing/>
                              <w:rPr>
                                <w:rStyle w:val="Hyperlink"/>
                                <w:rFonts w:ascii="Gill Sans MT" w:hAnsi="Gill Sans MT" w:cs="Calibri"/>
                                <w:sz w:val="18"/>
                                <w:szCs w:val="18"/>
                              </w:rPr>
                            </w:pPr>
                            <w:hyperlink r:id="rId16" w:history="1">
                              <w:r w:rsidR="00025743" w:rsidRPr="007A02F6">
                                <w:rPr>
                                  <w:rStyle w:val="Hyperlink"/>
                                  <w:rFonts w:ascii="Gill Sans MT" w:hAnsi="Gill Sans MT" w:cs="Calibri"/>
                                  <w:sz w:val="18"/>
                                  <w:szCs w:val="18"/>
                                </w:rPr>
                                <w:t>http://www.ericyangagency.co.kr/</w:t>
                              </w:r>
                            </w:hyperlink>
                          </w:p>
                          <w:p w14:paraId="3D5CE107" w14:textId="77777777" w:rsidR="00025743" w:rsidRDefault="00025743" w:rsidP="00025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BF1B6" id="Text Box 9" o:spid="_x0000_s1027" type="#_x0000_t202" style="position:absolute;margin-left:0;margin-top:7.9pt;width:207pt;height:20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" filled="f" stroked="f">
                <v:textbox inset=",7.2pt,,7.2pt">
                  <w:txbxContent>
                    <w:p w14:paraId="4C30E3A5" w14:textId="77777777" w:rsidR="00025743" w:rsidRPr="007A02F6" w:rsidRDefault="00025743" w:rsidP="00025743">
                      <w:pPr>
                        <w:rPr>
                          <w:rFonts w:ascii="Gill Sans MT" w:hAnsi="Gill Sans MT"/>
                          <w:b/>
                          <w:sz w:val="18"/>
                          <w:szCs w:val="18"/>
                        </w:rPr>
                      </w:pPr>
                      <w:r w:rsidRPr="007A02F6">
                        <w:rPr>
                          <w:rFonts w:ascii="Gill Sans MT" w:hAnsi="Gill Sans MT"/>
                          <w:b/>
                          <w:sz w:val="18"/>
                          <w:szCs w:val="18"/>
                        </w:rPr>
                        <w:t>BRAZIL &amp; PORTUGAL</w:t>
                      </w:r>
                    </w:p>
                    <w:p w14:paraId="0A9A15CC" w14:textId="77777777" w:rsidR="00025743" w:rsidRPr="007A02F6" w:rsidRDefault="00025743" w:rsidP="00025743">
                      <w:pPr>
                        <w:rPr>
                          <w:rFonts w:ascii="Gill Sans MT" w:hAnsi="Gill Sans MT"/>
                          <w:sz w:val="18"/>
                          <w:szCs w:val="18"/>
                        </w:rPr>
                      </w:pPr>
                      <w:r w:rsidRPr="007A02F6">
                        <w:rPr>
                          <w:rFonts w:ascii="Gill Sans MT" w:hAnsi="Gill Sans MT"/>
                          <w:sz w:val="18"/>
                          <w:szCs w:val="18"/>
                        </w:rPr>
                        <w:t>Seibel Publishing Services</w:t>
                      </w:r>
                    </w:p>
                    <w:p w14:paraId="5442F951" w14:textId="77777777" w:rsidR="00025743" w:rsidRPr="007A02F6" w:rsidRDefault="00F07209" w:rsidP="00025743">
                      <w:pPr>
                        <w:rPr>
                          <w:rStyle w:val="Hyperlink"/>
                          <w:rFonts w:ascii="Gill Sans MT" w:hAnsi="Gill Sans MT"/>
                          <w:sz w:val="18"/>
                          <w:szCs w:val="18"/>
                        </w:rPr>
                      </w:pPr>
                      <w:hyperlink r:id="rId17" w:history="1">
                        <w:r w:rsidR="00025743" w:rsidRPr="007A02F6">
                          <w:rPr>
                            <w:rStyle w:val="Hyperlink"/>
                            <w:rFonts w:ascii="Gill Sans MT" w:hAnsi="Gill Sans MT"/>
                            <w:sz w:val="18"/>
                            <w:szCs w:val="18"/>
                          </w:rPr>
                          <w:t>http://seibelpublishingservices.com/</w:t>
                        </w:r>
                      </w:hyperlink>
                    </w:p>
                    <w:p w14:paraId="286379D6" w14:textId="77777777" w:rsidR="00025743" w:rsidRDefault="00025743" w:rsidP="00025743">
                      <w:pPr>
                        <w:contextualSpacing/>
                        <w:rPr>
                          <w:rFonts w:ascii="Gill Sans MT" w:hAnsi="Gill Sans MT" w:cs="Calibri"/>
                          <w:b/>
                          <w:sz w:val="18"/>
                          <w:szCs w:val="18"/>
                        </w:rPr>
                      </w:pPr>
                    </w:p>
                    <w:p w14:paraId="0B45BF51" w14:textId="77777777" w:rsidR="00025743" w:rsidRPr="007A02F6" w:rsidRDefault="00025743" w:rsidP="00025743">
                      <w:pPr>
                        <w:contextualSpacing/>
                        <w:rPr>
                          <w:rFonts w:ascii="Gill Sans MT" w:hAnsi="Gill Sans MT" w:cs="Calibri"/>
                          <w:b/>
                          <w:sz w:val="18"/>
                          <w:szCs w:val="18"/>
                        </w:rPr>
                      </w:pPr>
                      <w:r w:rsidRPr="007A02F6">
                        <w:rPr>
                          <w:rFonts w:ascii="Gill Sans MT" w:hAnsi="Gill Sans MT" w:cs="Calibri"/>
                          <w:b/>
                          <w:sz w:val="18"/>
                          <w:szCs w:val="18"/>
                        </w:rPr>
                        <w:t xml:space="preserve">CHINA (simplified / complex) </w:t>
                      </w:r>
                    </w:p>
                    <w:p w14:paraId="0DC93F3A" w14:textId="77777777" w:rsidR="00025743" w:rsidRPr="007A02F6" w:rsidRDefault="00025743" w:rsidP="00025743">
                      <w:pPr>
                        <w:contextualSpacing/>
                        <w:rPr>
                          <w:rFonts w:ascii="Gill Sans MT" w:hAnsi="Gill Sans MT" w:cs="Calibri"/>
                          <w:sz w:val="18"/>
                          <w:szCs w:val="18"/>
                        </w:rPr>
                      </w:pPr>
                      <w:r w:rsidRPr="007A02F6">
                        <w:rPr>
                          <w:rFonts w:ascii="Gill Sans MT" w:hAnsi="Gill Sans MT" w:cs="Calibri"/>
                          <w:sz w:val="18"/>
                          <w:szCs w:val="18"/>
                        </w:rPr>
                        <w:t>Artemis Agency</w:t>
                      </w:r>
                    </w:p>
                    <w:p w14:paraId="7C8B3B68" w14:textId="77777777" w:rsidR="00025743" w:rsidRPr="007A02F6" w:rsidRDefault="00025743" w:rsidP="00025743">
                      <w:pPr>
                        <w:contextualSpacing/>
                        <w:rPr>
                          <w:rFonts w:ascii="Gill Sans MT" w:hAnsi="Gill Sans MT" w:cs="Calibri"/>
                          <w:sz w:val="18"/>
                          <w:szCs w:val="18"/>
                        </w:rPr>
                      </w:pPr>
                      <w:r w:rsidRPr="007A02F6">
                        <w:rPr>
                          <w:rFonts w:ascii="Gill Sans MT" w:hAnsi="Gill Sans MT" w:cs="Calibri"/>
                          <w:sz w:val="18"/>
                          <w:szCs w:val="18"/>
                        </w:rPr>
                        <w:t>Taipei City, Taiwan</w:t>
                      </w:r>
                    </w:p>
                    <w:p w14:paraId="0472EC7C" w14:textId="77777777" w:rsidR="00025743" w:rsidRPr="007A02F6" w:rsidRDefault="00F07209" w:rsidP="00025743">
                      <w:pPr>
                        <w:contextualSpacing/>
                        <w:rPr>
                          <w:rFonts w:ascii="Gill Sans MT" w:hAnsi="Gill Sans MT" w:cs="Calibri"/>
                          <w:sz w:val="18"/>
                          <w:szCs w:val="18"/>
                        </w:rPr>
                      </w:pPr>
                      <w:hyperlink r:id="rId18" w:history="1">
                        <w:r w:rsidR="00025743" w:rsidRPr="007A02F6">
                          <w:rPr>
                            <w:rStyle w:val="Hyperlink"/>
                            <w:rFonts w:ascii="Gill Sans MT" w:hAnsi="Gill Sans MT" w:cs="Calibri"/>
                            <w:sz w:val="18"/>
                            <w:szCs w:val="18"/>
                          </w:rPr>
                          <w:t>https://www.facebook.com/artemisagency</w:t>
                        </w:r>
                      </w:hyperlink>
                    </w:p>
                    <w:p w14:paraId="47E71382" w14:textId="77777777" w:rsidR="00025743" w:rsidRPr="007A02F6" w:rsidRDefault="00025743" w:rsidP="00025743">
                      <w:pPr>
                        <w:contextualSpacing/>
                        <w:rPr>
                          <w:rFonts w:ascii="Gill Sans MT" w:hAnsi="Gill Sans MT"/>
                          <w:sz w:val="18"/>
                          <w:szCs w:val="18"/>
                        </w:rPr>
                      </w:pPr>
                    </w:p>
                    <w:p w14:paraId="06E4407D" w14:textId="77777777" w:rsidR="00025743" w:rsidRPr="007A02F6" w:rsidRDefault="00025743" w:rsidP="00025743">
                      <w:pPr>
                        <w:contextualSpacing/>
                        <w:rPr>
                          <w:rFonts w:ascii="Gill Sans MT" w:hAnsi="Gill Sans MT" w:cs="Calibri"/>
                          <w:b/>
                          <w:sz w:val="18"/>
                          <w:szCs w:val="18"/>
                        </w:rPr>
                      </w:pPr>
                      <w:r w:rsidRPr="007A02F6">
                        <w:rPr>
                          <w:rFonts w:ascii="Gill Sans MT" w:hAnsi="Gill Sans MT" w:cs="Calibri"/>
                          <w:b/>
                          <w:sz w:val="18"/>
                          <w:szCs w:val="18"/>
                        </w:rPr>
                        <w:t>JAPAN</w:t>
                      </w:r>
                      <w:r w:rsidRPr="007A02F6">
                        <w:rPr>
                          <w:rFonts w:ascii="Gill Sans MT" w:hAnsi="Gill Sans MT" w:cs="Calibri"/>
                          <w:b/>
                          <w:sz w:val="18"/>
                          <w:szCs w:val="18"/>
                        </w:rPr>
                        <w:tab/>
                      </w:r>
                      <w:r w:rsidRPr="007A02F6">
                        <w:rPr>
                          <w:rFonts w:ascii="Gill Sans MT" w:hAnsi="Gill Sans MT" w:cs="Calibri"/>
                          <w:b/>
                          <w:sz w:val="18"/>
                          <w:szCs w:val="18"/>
                        </w:rPr>
                        <w:tab/>
                      </w:r>
                      <w:r w:rsidRPr="007A02F6">
                        <w:rPr>
                          <w:rFonts w:ascii="Gill Sans MT" w:hAnsi="Gill Sans MT" w:cs="Calibri"/>
                          <w:b/>
                          <w:sz w:val="18"/>
                          <w:szCs w:val="18"/>
                        </w:rPr>
                        <w:tab/>
                      </w:r>
                      <w:r w:rsidRPr="007A02F6">
                        <w:rPr>
                          <w:rFonts w:ascii="Gill Sans MT" w:hAnsi="Gill Sans MT" w:cs="Calibri"/>
                          <w:b/>
                          <w:sz w:val="18"/>
                          <w:szCs w:val="18"/>
                        </w:rPr>
                        <w:tab/>
                      </w:r>
                    </w:p>
                    <w:p w14:paraId="7D8AC237" w14:textId="77777777" w:rsidR="00025743" w:rsidRPr="007A02F6" w:rsidRDefault="00025743" w:rsidP="00025743">
                      <w:pPr>
                        <w:contextualSpacing/>
                        <w:rPr>
                          <w:rFonts w:ascii="Gill Sans MT" w:hAnsi="Gill Sans MT" w:cs="Calibri"/>
                          <w:sz w:val="18"/>
                          <w:szCs w:val="18"/>
                        </w:rPr>
                      </w:pPr>
                      <w:r w:rsidRPr="007A02F6">
                        <w:rPr>
                          <w:rFonts w:ascii="Gill Sans MT" w:hAnsi="Gill Sans MT" w:cs="Calibri"/>
                          <w:sz w:val="18"/>
                          <w:szCs w:val="18"/>
                        </w:rPr>
                        <w:t>Japan Uni Agency</w:t>
                      </w:r>
                    </w:p>
                    <w:p w14:paraId="4F49AAC5" w14:textId="77777777" w:rsidR="00025743" w:rsidRPr="007A02F6" w:rsidRDefault="00025743" w:rsidP="00025743">
                      <w:pPr>
                        <w:contextualSpacing/>
                        <w:rPr>
                          <w:rFonts w:ascii="Gill Sans MT" w:hAnsi="Gill Sans MT" w:cs="Calibri"/>
                          <w:sz w:val="18"/>
                          <w:szCs w:val="18"/>
                        </w:rPr>
                      </w:pPr>
                      <w:r w:rsidRPr="007A02F6">
                        <w:rPr>
                          <w:rFonts w:ascii="Gill Sans MT" w:hAnsi="Gill Sans MT" w:cs="Calibri"/>
                          <w:sz w:val="18"/>
                          <w:szCs w:val="18"/>
                        </w:rPr>
                        <w:t>Tokyo, Japan</w:t>
                      </w:r>
                    </w:p>
                    <w:p w14:paraId="58292BE5" w14:textId="77777777" w:rsidR="00025743" w:rsidRPr="007A02F6" w:rsidRDefault="00F07209" w:rsidP="00025743">
                      <w:pPr>
                        <w:contextualSpacing/>
                        <w:rPr>
                          <w:rFonts w:ascii="Gill Sans MT" w:hAnsi="Gill Sans MT" w:cs="Calibri"/>
                          <w:sz w:val="18"/>
                          <w:szCs w:val="18"/>
                        </w:rPr>
                      </w:pPr>
                      <w:hyperlink r:id="rId19" w:history="1">
                        <w:r w:rsidR="00025743" w:rsidRPr="007A02F6">
                          <w:rPr>
                            <w:rStyle w:val="Hyperlink"/>
                            <w:rFonts w:ascii="Gill Sans MT" w:hAnsi="Gill Sans MT" w:cs="Calibri"/>
                            <w:sz w:val="18"/>
                            <w:szCs w:val="18"/>
                          </w:rPr>
                          <w:t>http://www.japanuni.co.jp/index.html</w:t>
                        </w:r>
                      </w:hyperlink>
                    </w:p>
                    <w:p w14:paraId="3E85D259" w14:textId="77777777" w:rsidR="00025743" w:rsidRPr="007A02F6" w:rsidRDefault="00025743" w:rsidP="00025743">
                      <w:pPr>
                        <w:contextualSpacing/>
                        <w:rPr>
                          <w:rFonts w:ascii="Gill Sans MT" w:hAnsi="Gill Sans MT" w:cs="Calibri"/>
                          <w:sz w:val="18"/>
                          <w:szCs w:val="18"/>
                        </w:rPr>
                      </w:pPr>
                    </w:p>
                    <w:p w14:paraId="2EE37839" w14:textId="77777777" w:rsidR="00025743" w:rsidRPr="007A02F6" w:rsidRDefault="00025743" w:rsidP="00025743">
                      <w:pPr>
                        <w:contextualSpacing/>
                        <w:rPr>
                          <w:rFonts w:ascii="Gill Sans MT" w:hAnsi="Gill Sans MT" w:cs="Calibri"/>
                          <w:b/>
                          <w:sz w:val="18"/>
                          <w:szCs w:val="18"/>
                        </w:rPr>
                      </w:pPr>
                      <w:r w:rsidRPr="007A02F6">
                        <w:rPr>
                          <w:rFonts w:ascii="Gill Sans MT" w:hAnsi="Gill Sans MT" w:cs="Calibri"/>
                          <w:b/>
                          <w:sz w:val="18"/>
                          <w:szCs w:val="18"/>
                        </w:rPr>
                        <w:t>KOREA</w:t>
                      </w:r>
                    </w:p>
                    <w:p w14:paraId="6787FF04" w14:textId="77777777" w:rsidR="00025743" w:rsidRPr="007A02F6" w:rsidRDefault="00025743" w:rsidP="00025743">
                      <w:pPr>
                        <w:contextualSpacing/>
                        <w:rPr>
                          <w:rFonts w:ascii="Gill Sans MT" w:hAnsi="Gill Sans MT" w:cs="Calibri"/>
                          <w:sz w:val="18"/>
                          <w:szCs w:val="18"/>
                        </w:rPr>
                      </w:pPr>
                      <w:r w:rsidRPr="007A02F6">
                        <w:rPr>
                          <w:rFonts w:ascii="Gill Sans MT" w:hAnsi="Gill Sans MT" w:cs="Calibri"/>
                          <w:sz w:val="18"/>
                          <w:szCs w:val="18"/>
                        </w:rPr>
                        <w:t xml:space="preserve">Eric Yang Agency </w:t>
                      </w:r>
                    </w:p>
                    <w:p w14:paraId="674F3443" w14:textId="77777777" w:rsidR="00025743" w:rsidRPr="007A02F6" w:rsidRDefault="00025743" w:rsidP="00025743">
                      <w:pPr>
                        <w:contextualSpacing/>
                        <w:rPr>
                          <w:rFonts w:ascii="Gill Sans MT" w:hAnsi="Gill Sans MT" w:cs="Calibri"/>
                          <w:sz w:val="18"/>
                          <w:szCs w:val="18"/>
                        </w:rPr>
                      </w:pPr>
                      <w:r w:rsidRPr="007A02F6">
                        <w:rPr>
                          <w:rFonts w:ascii="Gill Sans MT" w:hAnsi="Gill Sans MT" w:cs="Calibri"/>
                          <w:sz w:val="18"/>
                          <w:szCs w:val="18"/>
                        </w:rPr>
                        <w:t>Seoul, Korea</w:t>
                      </w:r>
                    </w:p>
                    <w:p w14:paraId="6494D930" w14:textId="77777777" w:rsidR="00025743" w:rsidRPr="007A02F6" w:rsidRDefault="00F07209" w:rsidP="00025743">
                      <w:pPr>
                        <w:contextualSpacing/>
                        <w:rPr>
                          <w:rStyle w:val="Hyperlink"/>
                          <w:rFonts w:ascii="Gill Sans MT" w:hAnsi="Gill Sans MT" w:cs="Calibri"/>
                          <w:sz w:val="18"/>
                          <w:szCs w:val="18"/>
                        </w:rPr>
                      </w:pPr>
                      <w:hyperlink r:id="rId20" w:history="1">
                        <w:r w:rsidR="00025743" w:rsidRPr="007A02F6">
                          <w:rPr>
                            <w:rStyle w:val="Hyperlink"/>
                            <w:rFonts w:ascii="Gill Sans MT" w:hAnsi="Gill Sans MT" w:cs="Calibri"/>
                            <w:sz w:val="18"/>
                            <w:szCs w:val="18"/>
                          </w:rPr>
                          <w:t>http://www.ericyangagency.co.kr/</w:t>
                        </w:r>
                      </w:hyperlink>
                    </w:p>
                    <w:p w14:paraId="3D5CE107" w14:textId="77777777" w:rsidR="00025743" w:rsidRDefault="00025743" w:rsidP="00025743"/>
                  </w:txbxContent>
                </v:textbox>
                <w10:wrap type="tight"/>
              </v:shape>
            </w:pict>
          </mc:Fallback>
        </mc:AlternateContent>
      </w:r>
    </w:p>
    <w:p w14:paraId="4E9F8203" w14:textId="4B91ACD9" w:rsidR="00145630" w:rsidRPr="002B2C5D" w:rsidRDefault="00145630" w:rsidP="00025743">
      <w:pPr>
        <w:contextualSpacing/>
        <w:rPr>
          <w:rFonts w:ascii="Gill Sans MT" w:hAnsi="Gill Sans MT"/>
        </w:rPr>
      </w:pPr>
    </w:p>
    <w:sectPr w:rsidR="00145630" w:rsidRPr="002B2C5D" w:rsidSect="00C76B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Light">
    <w:panose1 w:val="02000403000000020004"/>
    <w:charset w:val="00"/>
    <w:family w:val="auto"/>
    <w:pitch w:val="variable"/>
    <w:sig w:usb0="A00002FF" w:usb1="5000205B" w:usb2="00000002" w:usb3="00000000" w:csb0="00000007" w:csb1="00000000"/>
  </w:font>
  <w:font w:name="Calibri Bold Italic">
    <w:panose1 w:val="020B060402020202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DF"/>
    <w:rsid w:val="000068B1"/>
    <w:rsid w:val="00025743"/>
    <w:rsid w:val="00036176"/>
    <w:rsid w:val="00057105"/>
    <w:rsid w:val="000777BF"/>
    <w:rsid w:val="0009553E"/>
    <w:rsid w:val="000C0A2C"/>
    <w:rsid w:val="000E7B50"/>
    <w:rsid w:val="00145630"/>
    <w:rsid w:val="001773AD"/>
    <w:rsid w:val="00183F03"/>
    <w:rsid w:val="001B2643"/>
    <w:rsid w:val="001C7384"/>
    <w:rsid w:val="001D695E"/>
    <w:rsid w:val="001E6C22"/>
    <w:rsid w:val="001F6497"/>
    <w:rsid w:val="00215506"/>
    <w:rsid w:val="00254740"/>
    <w:rsid w:val="002762CE"/>
    <w:rsid w:val="002B2C5D"/>
    <w:rsid w:val="002D7B90"/>
    <w:rsid w:val="002F4129"/>
    <w:rsid w:val="002F569A"/>
    <w:rsid w:val="00307BCC"/>
    <w:rsid w:val="00352BB6"/>
    <w:rsid w:val="00364110"/>
    <w:rsid w:val="0039022B"/>
    <w:rsid w:val="004172F2"/>
    <w:rsid w:val="004613B6"/>
    <w:rsid w:val="0048770E"/>
    <w:rsid w:val="004D249C"/>
    <w:rsid w:val="0056626F"/>
    <w:rsid w:val="005807F2"/>
    <w:rsid w:val="00601D37"/>
    <w:rsid w:val="00602A50"/>
    <w:rsid w:val="00634AC2"/>
    <w:rsid w:val="00642D33"/>
    <w:rsid w:val="0068223D"/>
    <w:rsid w:val="00683B55"/>
    <w:rsid w:val="006945FB"/>
    <w:rsid w:val="006B0A6F"/>
    <w:rsid w:val="006E1324"/>
    <w:rsid w:val="00702FDF"/>
    <w:rsid w:val="007105B9"/>
    <w:rsid w:val="0074480D"/>
    <w:rsid w:val="00783538"/>
    <w:rsid w:val="007B1E74"/>
    <w:rsid w:val="007B30B7"/>
    <w:rsid w:val="007D0B6F"/>
    <w:rsid w:val="00814A18"/>
    <w:rsid w:val="0083222D"/>
    <w:rsid w:val="0089359A"/>
    <w:rsid w:val="008B54AC"/>
    <w:rsid w:val="00934D00"/>
    <w:rsid w:val="00936E03"/>
    <w:rsid w:val="009675CE"/>
    <w:rsid w:val="00A06976"/>
    <w:rsid w:val="00A200E4"/>
    <w:rsid w:val="00A24CD5"/>
    <w:rsid w:val="00B25708"/>
    <w:rsid w:val="00B276C7"/>
    <w:rsid w:val="00B3102C"/>
    <w:rsid w:val="00B36327"/>
    <w:rsid w:val="00B46590"/>
    <w:rsid w:val="00B80CD9"/>
    <w:rsid w:val="00BA781B"/>
    <w:rsid w:val="00BB792C"/>
    <w:rsid w:val="00BC41B1"/>
    <w:rsid w:val="00BE3B2B"/>
    <w:rsid w:val="00C65D4D"/>
    <w:rsid w:val="00C76B7B"/>
    <w:rsid w:val="00CA06A7"/>
    <w:rsid w:val="00CA72E3"/>
    <w:rsid w:val="00CC6B21"/>
    <w:rsid w:val="00D94F78"/>
    <w:rsid w:val="00DD7608"/>
    <w:rsid w:val="00E16943"/>
    <w:rsid w:val="00EA6047"/>
    <w:rsid w:val="00EC6F9C"/>
    <w:rsid w:val="00ED4470"/>
    <w:rsid w:val="00F07209"/>
    <w:rsid w:val="00F31A71"/>
    <w:rsid w:val="00F535AF"/>
    <w:rsid w:val="00FE3C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A6637"/>
  <w14:defaultImageDpi w14:val="300"/>
  <w15:docId w15:val="{ED17CF65-35F9-434B-AFE6-BC94D796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02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02FDF"/>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702FDF"/>
    <w:rPr>
      <w:color w:val="0000FF"/>
      <w:u w:val="single"/>
    </w:rPr>
  </w:style>
  <w:style w:type="paragraph" w:styleId="BalloonText">
    <w:name w:val="Balloon Text"/>
    <w:basedOn w:val="Normal"/>
    <w:link w:val="BalloonTextChar"/>
    <w:uiPriority w:val="99"/>
    <w:semiHidden/>
    <w:unhideWhenUsed/>
    <w:rsid w:val="00702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FDF"/>
    <w:rPr>
      <w:rFonts w:ascii="Lucida Grande" w:hAnsi="Lucida Grande" w:cs="Lucida Grande"/>
      <w:sz w:val="18"/>
      <w:szCs w:val="18"/>
    </w:rPr>
  </w:style>
  <w:style w:type="paragraph" w:styleId="NormalWeb">
    <w:name w:val="Normal (Web)"/>
    <w:basedOn w:val="Normal"/>
    <w:uiPriority w:val="99"/>
    <w:unhideWhenUsed/>
    <w:rsid w:val="00634AC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B30B7"/>
  </w:style>
  <w:style w:type="character" w:customStyle="1" w:styleId="TableGridLight1">
    <w:name w:val="Table Grid Light1"/>
    <w:uiPriority w:val="32"/>
    <w:qFormat/>
    <w:rsid w:val="006945FB"/>
    <w:rPr>
      <w:b/>
      <w:bCs/>
      <w:smallCaps/>
      <w:color w:val="5B9BD5"/>
      <w:spacing w:val="5"/>
    </w:rPr>
  </w:style>
  <w:style w:type="paragraph" w:customStyle="1" w:styleId="PlainTable51">
    <w:name w:val="Plain Table 51"/>
    <w:basedOn w:val="Normal"/>
    <w:next w:val="Normal"/>
    <w:link w:val="PlainTable5Char"/>
    <w:uiPriority w:val="30"/>
    <w:qFormat/>
    <w:rsid w:val="006945FB"/>
    <w:pPr>
      <w:pBdr>
        <w:bottom w:val="single" w:sz="4" w:space="4" w:color="4F81BD"/>
      </w:pBdr>
      <w:spacing w:before="200" w:after="280"/>
      <w:ind w:left="936" w:right="936"/>
    </w:pPr>
    <w:rPr>
      <w:rFonts w:ascii="Times New Roman" w:eastAsia="Times New Roman" w:hAnsi="Times New Roman" w:cs="Times New Roman"/>
      <w:b/>
      <w:bCs/>
      <w:i/>
      <w:iCs/>
      <w:color w:val="4F81BD"/>
      <w:lang w:eastAsia="en-GB"/>
    </w:rPr>
  </w:style>
  <w:style w:type="character" w:customStyle="1" w:styleId="PlainTable5Char">
    <w:name w:val="Plain Table 5 Char"/>
    <w:link w:val="PlainTable51"/>
    <w:uiPriority w:val="30"/>
    <w:rsid w:val="006945FB"/>
    <w:rPr>
      <w:rFonts w:ascii="Times New Roman" w:eastAsia="Times New Roman" w:hAnsi="Times New Roman" w:cs="Times New Roman"/>
      <w:b/>
      <w:bCs/>
      <w:i/>
      <w:iCs/>
      <w:color w:val="4F81BD"/>
      <w:lang w:eastAsia="en-GB"/>
    </w:rPr>
  </w:style>
  <w:style w:type="paragraph" w:styleId="Subtitle">
    <w:name w:val="Subtitle"/>
    <w:basedOn w:val="Normal"/>
    <w:next w:val="Normal"/>
    <w:link w:val="SubtitleChar"/>
    <w:qFormat/>
    <w:rsid w:val="0074480D"/>
    <w:pPr>
      <w:spacing w:after="60"/>
      <w:jc w:val="center"/>
      <w:outlineLvl w:val="1"/>
    </w:pPr>
    <w:rPr>
      <w:rFonts w:ascii="Calibri Light" w:eastAsia="Times New Roman" w:hAnsi="Calibri Light" w:cs="Times New Roman"/>
      <w:lang w:eastAsia="en-GB"/>
    </w:rPr>
  </w:style>
  <w:style w:type="character" w:customStyle="1" w:styleId="SubtitleChar">
    <w:name w:val="Subtitle Char"/>
    <w:basedOn w:val="DefaultParagraphFont"/>
    <w:link w:val="Subtitle"/>
    <w:rsid w:val="0074480D"/>
    <w:rPr>
      <w:rFonts w:ascii="Calibri Light" w:eastAsia="Times New Roman" w:hAnsi="Calibri Light" w:cs="Times New Roman"/>
      <w:lang w:eastAsia="en-GB"/>
    </w:rPr>
  </w:style>
  <w:style w:type="paragraph" w:styleId="ListParagraph">
    <w:name w:val="List Paragraph"/>
    <w:basedOn w:val="Normal"/>
    <w:uiPriority w:val="34"/>
    <w:qFormat/>
    <w:rsid w:val="001E6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7374">
      <w:bodyDiv w:val="1"/>
      <w:marLeft w:val="0"/>
      <w:marRight w:val="0"/>
      <w:marTop w:val="0"/>
      <w:marBottom w:val="0"/>
      <w:divBdr>
        <w:top w:val="none" w:sz="0" w:space="0" w:color="auto"/>
        <w:left w:val="none" w:sz="0" w:space="0" w:color="auto"/>
        <w:bottom w:val="none" w:sz="0" w:space="0" w:color="auto"/>
        <w:right w:val="none" w:sz="0" w:space="0" w:color="auto"/>
      </w:divBdr>
    </w:div>
    <w:div w:id="736435653">
      <w:bodyDiv w:val="1"/>
      <w:marLeft w:val="0"/>
      <w:marRight w:val="0"/>
      <w:marTop w:val="0"/>
      <w:marBottom w:val="0"/>
      <w:divBdr>
        <w:top w:val="none" w:sz="0" w:space="0" w:color="auto"/>
        <w:left w:val="none" w:sz="0" w:space="0" w:color="auto"/>
        <w:bottom w:val="none" w:sz="0" w:space="0" w:color="auto"/>
        <w:right w:val="none" w:sz="0" w:space="0" w:color="auto"/>
      </w:divBdr>
    </w:div>
    <w:div w:id="1058476716">
      <w:bodyDiv w:val="1"/>
      <w:marLeft w:val="0"/>
      <w:marRight w:val="0"/>
      <w:marTop w:val="0"/>
      <w:marBottom w:val="0"/>
      <w:divBdr>
        <w:top w:val="none" w:sz="0" w:space="0" w:color="auto"/>
        <w:left w:val="none" w:sz="0" w:space="0" w:color="auto"/>
        <w:bottom w:val="none" w:sz="0" w:space="0" w:color="auto"/>
        <w:right w:val="none" w:sz="0" w:space="0" w:color="auto"/>
      </w:divBdr>
    </w:div>
    <w:div w:id="1512984227">
      <w:bodyDiv w:val="1"/>
      <w:marLeft w:val="0"/>
      <w:marRight w:val="0"/>
      <w:marTop w:val="0"/>
      <w:marBottom w:val="0"/>
      <w:divBdr>
        <w:top w:val="none" w:sz="0" w:space="0" w:color="auto"/>
        <w:left w:val="none" w:sz="0" w:space="0" w:color="auto"/>
        <w:bottom w:val="none" w:sz="0" w:space="0" w:color="auto"/>
        <w:right w:val="none" w:sz="0" w:space="0" w:color="auto"/>
      </w:divBdr>
    </w:div>
    <w:div w:id="1779058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literaryagency.com/" TargetMode="External"/><Relationship Id="rId13" Type="http://schemas.openxmlformats.org/officeDocument/2006/relationships/hyperlink" Target="http://seibelpublishingservices.com/" TargetMode="External"/><Relationship Id="rId18" Type="http://schemas.openxmlformats.org/officeDocument/2006/relationships/hyperlink" Target="https://www.facebook.com/artemisagenc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nkliteraryagency.com/" TargetMode="External"/><Relationship Id="rId17" Type="http://schemas.openxmlformats.org/officeDocument/2006/relationships/hyperlink" Target="http://seibelpublishingservices.com/" TargetMode="External"/><Relationship Id="rId2" Type="http://schemas.openxmlformats.org/officeDocument/2006/relationships/settings" Target="settings.xml"/><Relationship Id="rId16" Type="http://schemas.openxmlformats.org/officeDocument/2006/relationships/hyperlink" Target="http://www.ericyangagency.co.kr/" TargetMode="External"/><Relationship Id="rId20" Type="http://schemas.openxmlformats.org/officeDocument/2006/relationships/hyperlink" Target="http://www.ericyangagency.co.kr/" TargetMode="External"/><Relationship Id="rId1" Type="http://schemas.openxmlformats.org/officeDocument/2006/relationships/styles" Target="styles.xml"/><Relationship Id="rId6" Type="http://schemas.openxmlformats.org/officeDocument/2006/relationships/hyperlink" Target="https://www.facebook.com/TheVanLearAgency/" TargetMode="External"/><Relationship Id="rId11" Type="http://schemas.openxmlformats.org/officeDocument/2006/relationships/image" Target="media/image20.png"/><Relationship Id="rId5" Type="http://schemas.openxmlformats.org/officeDocument/2006/relationships/hyperlink" Target="http://www.literatura.com.pl/" TargetMode="External"/><Relationship Id="rId15" Type="http://schemas.openxmlformats.org/officeDocument/2006/relationships/hyperlink" Target="http://www.japanuni.co.jp/index.html" TargetMode="External"/><Relationship Id="rId10" Type="http://schemas.openxmlformats.org/officeDocument/2006/relationships/hyperlink" Target="https://www.facebook.com/TheVanLearAgency/" TargetMode="External"/><Relationship Id="rId19" Type="http://schemas.openxmlformats.org/officeDocument/2006/relationships/hyperlink" Target="http://www.japanuni.co.jp/index.html" TargetMode="External"/><Relationship Id="rId4" Type="http://schemas.openxmlformats.org/officeDocument/2006/relationships/image" Target="media/image1.jpeg"/><Relationship Id="rId9" Type="http://schemas.openxmlformats.org/officeDocument/2006/relationships/hyperlink" Target="http://www.literatura.com.pl/" TargetMode="External"/><Relationship Id="rId14" Type="http://schemas.openxmlformats.org/officeDocument/2006/relationships/hyperlink" Target="https://www.facebook.com/artemisagen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David Luxton Associates</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Baker</dc:creator>
  <cp:keywords/>
  <dc:description/>
  <cp:lastModifiedBy>Nick Walters</cp:lastModifiedBy>
  <cp:revision>10</cp:revision>
  <cp:lastPrinted>2018-04-22T13:00:00Z</cp:lastPrinted>
  <dcterms:created xsi:type="dcterms:W3CDTF">2018-07-04T13:26:00Z</dcterms:created>
  <dcterms:modified xsi:type="dcterms:W3CDTF">2018-09-21T15:54:00Z</dcterms:modified>
</cp:coreProperties>
</file>